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74AD4" w14:textId="77777777" w:rsidR="00E249DE" w:rsidRPr="00E249DE" w:rsidRDefault="00E249DE" w:rsidP="00C84918">
      <w:pPr>
        <w:pStyle w:val="Title"/>
      </w:pPr>
      <w:r w:rsidRPr="00E249DE">
        <w:t xml:space="preserve">Un </w:t>
      </w:r>
      <w:proofErr w:type="spellStart"/>
      <w:r w:rsidRPr="00E249DE">
        <w:t>movimiento</w:t>
      </w:r>
      <w:proofErr w:type="spellEnd"/>
      <w:r w:rsidRPr="00E249DE">
        <w:t xml:space="preserve"> global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acción</w:t>
      </w:r>
      <w:proofErr w:type="spellEnd"/>
      <w:r w:rsidRPr="00E249DE">
        <w:t xml:space="preserve">: Informe </w:t>
      </w:r>
      <w:proofErr w:type="spellStart"/>
      <w:r w:rsidRPr="00E249DE">
        <w:t>Cuadrienal</w:t>
      </w:r>
      <w:proofErr w:type="spellEnd"/>
      <w:r w:rsidRPr="00E249DE">
        <w:t xml:space="preserve"> 2021–2025 de la Unión Mundial de </w:t>
      </w:r>
      <w:proofErr w:type="spellStart"/>
      <w:r w:rsidRPr="00E249DE">
        <w:t>Ciegos</w:t>
      </w:r>
      <w:proofErr w:type="spellEnd"/>
    </w:p>
    <w:p w14:paraId="4F76C3EA" w14:textId="77777777" w:rsidR="00482AA8" w:rsidRDefault="00482AA8" w:rsidP="00E249DE"/>
    <w:p w14:paraId="767E84BF" w14:textId="708F95E7" w:rsidR="00E249DE" w:rsidRPr="00E249DE" w:rsidRDefault="00E249DE" w:rsidP="00E249DE">
      <w:r w:rsidRPr="00E249DE">
        <w:t xml:space="preserve">Este </w:t>
      </w:r>
      <w:proofErr w:type="spellStart"/>
      <w:r w:rsidRPr="00E249DE">
        <w:t>informe</w:t>
      </w:r>
      <w:proofErr w:type="spellEnd"/>
      <w:r w:rsidRPr="00E249DE">
        <w:t xml:space="preserve"> </w:t>
      </w:r>
      <w:proofErr w:type="spellStart"/>
      <w:r w:rsidRPr="00E249DE">
        <w:t>ofrece</w:t>
      </w:r>
      <w:proofErr w:type="spellEnd"/>
      <w:r w:rsidRPr="00E249DE">
        <w:t xml:space="preserve"> un </w:t>
      </w:r>
      <w:proofErr w:type="spellStart"/>
      <w:r w:rsidRPr="00E249DE">
        <w:t>recuento</w:t>
      </w:r>
      <w:proofErr w:type="spellEnd"/>
      <w:r w:rsidRPr="00E249DE">
        <w:t xml:space="preserve"> </w:t>
      </w:r>
      <w:proofErr w:type="spellStart"/>
      <w:r w:rsidRPr="00E249DE">
        <w:t>conciso</w:t>
      </w:r>
      <w:proofErr w:type="spellEnd"/>
      <w:r w:rsidRPr="00E249DE">
        <w:t xml:space="preserve"> de la labor de la Unión Mundial de </w:t>
      </w:r>
      <w:proofErr w:type="spellStart"/>
      <w:r w:rsidRPr="00E249DE">
        <w:t>Ciegos</w:t>
      </w:r>
      <w:proofErr w:type="spellEnd"/>
      <w:r w:rsidRPr="00E249DE">
        <w:t xml:space="preserve"> </w:t>
      </w:r>
      <w:proofErr w:type="spellStart"/>
      <w:r w:rsidRPr="00E249DE">
        <w:t>durante</w:t>
      </w:r>
      <w:proofErr w:type="spellEnd"/>
      <w:r w:rsidRPr="00E249DE">
        <w:t xml:space="preserve"> </w:t>
      </w:r>
      <w:proofErr w:type="spellStart"/>
      <w:r w:rsidRPr="00E249DE">
        <w:t>el</w:t>
      </w:r>
      <w:proofErr w:type="spellEnd"/>
      <w:r w:rsidRPr="00E249DE">
        <w:t xml:space="preserve"> </w:t>
      </w:r>
      <w:proofErr w:type="spellStart"/>
      <w:r w:rsidRPr="00E249DE">
        <w:t>cuadrienio</w:t>
      </w:r>
      <w:proofErr w:type="spellEnd"/>
      <w:r w:rsidRPr="00E249DE">
        <w:t xml:space="preserve"> 2021–2025, </w:t>
      </w:r>
      <w:proofErr w:type="spellStart"/>
      <w:r w:rsidRPr="00E249DE">
        <w:t>destacando</w:t>
      </w:r>
      <w:proofErr w:type="spellEnd"/>
      <w:r w:rsidRPr="00E249DE">
        <w:t xml:space="preserve">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logros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materia</w:t>
      </w:r>
      <w:proofErr w:type="spellEnd"/>
      <w:r w:rsidRPr="00E249DE">
        <w:t xml:space="preserve"> de </w:t>
      </w:r>
      <w:proofErr w:type="spellStart"/>
      <w:r w:rsidRPr="00E249DE">
        <w:t>incidencia</w:t>
      </w:r>
      <w:proofErr w:type="spellEnd"/>
      <w:r w:rsidRPr="00E249DE">
        <w:t xml:space="preserve">, </w:t>
      </w:r>
      <w:proofErr w:type="spellStart"/>
      <w:r w:rsidRPr="00E249DE">
        <w:t>fortalecimiento</w:t>
      </w:r>
      <w:proofErr w:type="spellEnd"/>
      <w:r w:rsidRPr="00E249DE">
        <w:t xml:space="preserve"> de </w:t>
      </w:r>
      <w:proofErr w:type="spellStart"/>
      <w:r w:rsidRPr="00E249DE">
        <w:t>capacidades</w:t>
      </w:r>
      <w:proofErr w:type="spellEnd"/>
      <w:r w:rsidRPr="00E249DE">
        <w:t xml:space="preserve">, </w:t>
      </w:r>
      <w:proofErr w:type="spellStart"/>
      <w:r w:rsidRPr="00E249DE">
        <w:t>excelencia</w:t>
      </w:r>
      <w:proofErr w:type="spellEnd"/>
      <w:r w:rsidRPr="00E249DE">
        <w:t xml:space="preserve"> </w:t>
      </w:r>
      <w:proofErr w:type="spellStart"/>
      <w:r w:rsidRPr="00E249DE">
        <w:t>organizacional</w:t>
      </w:r>
      <w:proofErr w:type="spellEnd"/>
      <w:r w:rsidRPr="00E249DE">
        <w:t xml:space="preserve"> y </w:t>
      </w:r>
      <w:proofErr w:type="spellStart"/>
      <w:r w:rsidRPr="00E249DE">
        <w:t>alianzas</w:t>
      </w:r>
      <w:proofErr w:type="spellEnd"/>
      <w:r w:rsidRPr="00E249DE">
        <w:t>.</w:t>
      </w:r>
    </w:p>
    <w:p w14:paraId="65D2FE49" w14:textId="6A723299" w:rsidR="00482AA8" w:rsidRDefault="00482AA8" w:rsidP="00E249DE">
      <w:pPr>
        <w:rPr>
          <w:b/>
          <w:bCs/>
        </w:rPr>
      </w:pPr>
      <w:r>
        <w:rPr>
          <w:b/>
          <w:bCs/>
        </w:rPr>
        <w:br w:type="page"/>
      </w:r>
    </w:p>
    <w:p w14:paraId="4E0DF7D3" w14:textId="77777777" w:rsidR="00482AA8" w:rsidRDefault="00E249DE" w:rsidP="00482AA8">
      <w:pPr>
        <w:pStyle w:val="Heading1"/>
      </w:pPr>
      <w:proofErr w:type="spellStart"/>
      <w:r w:rsidRPr="00E249DE">
        <w:lastRenderedPageBreak/>
        <w:t>Mensaje</w:t>
      </w:r>
      <w:proofErr w:type="spellEnd"/>
      <w:r w:rsidRPr="00E249DE">
        <w:t xml:space="preserve"> de la </w:t>
      </w:r>
      <w:proofErr w:type="spellStart"/>
      <w:r w:rsidRPr="00E249DE">
        <w:t>Presidenta</w:t>
      </w:r>
      <w:proofErr w:type="spellEnd"/>
    </w:p>
    <w:p w14:paraId="6EB79C81" w14:textId="64B6A612" w:rsidR="00E249DE" w:rsidRPr="00E249DE" w:rsidRDefault="00E249DE" w:rsidP="00E249DE">
      <w:proofErr w:type="spellStart"/>
      <w:r w:rsidRPr="00E249DE">
        <w:t>Estimados</w:t>
      </w:r>
      <w:proofErr w:type="spellEnd"/>
      <w:r w:rsidRPr="00E249DE">
        <w:t xml:space="preserve"> </w:t>
      </w:r>
      <w:proofErr w:type="spellStart"/>
      <w:r w:rsidRPr="00E249DE">
        <w:t>miembros</w:t>
      </w:r>
      <w:proofErr w:type="spellEnd"/>
      <w:r w:rsidRPr="00E249DE">
        <w:t xml:space="preserve"> y </w:t>
      </w:r>
      <w:proofErr w:type="spellStart"/>
      <w:r w:rsidRPr="00E249DE">
        <w:t>colegas</w:t>
      </w:r>
      <w:proofErr w:type="spellEnd"/>
      <w:r w:rsidRPr="00E249DE">
        <w:t>:</w:t>
      </w:r>
    </w:p>
    <w:p w14:paraId="14FBEA4A" w14:textId="77777777" w:rsidR="00E249DE" w:rsidRPr="00E249DE" w:rsidRDefault="00E249DE" w:rsidP="00E249DE">
      <w:r w:rsidRPr="00E249DE">
        <w:t xml:space="preserve">Es un privilegio </w:t>
      </w:r>
      <w:proofErr w:type="spellStart"/>
      <w:r w:rsidRPr="00E249DE">
        <w:t>presentar</w:t>
      </w:r>
      <w:proofErr w:type="spellEnd"/>
      <w:r w:rsidRPr="00E249DE">
        <w:t xml:space="preserve"> </w:t>
      </w:r>
      <w:proofErr w:type="spellStart"/>
      <w:r w:rsidRPr="00E249DE">
        <w:t>este</w:t>
      </w:r>
      <w:proofErr w:type="spellEnd"/>
      <w:r w:rsidRPr="00E249DE">
        <w:t xml:space="preserve"> Informe </w:t>
      </w:r>
      <w:proofErr w:type="spellStart"/>
      <w:r w:rsidRPr="00E249DE">
        <w:t>Cuadrienal</w:t>
      </w:r>
      <w:proofErr w:type="spellEnd"/>
      <w:r w:rsidRPr="00E249DE">
        <w:t xml:space="preserve"> de la Unión Mundial de </w:t>
      </w:r>
      <w:proofErr w:type="spellStart"/>
      <w:r w:rsidRPr="00E249DE">
        <w:t>Ciegos</w:t>
      </w:r>
      <w:proofErr w:type="spellEnd"/>
      <w:r w:rsidRPr="00E249DE">
        <w:t xml:space="preserve">. Durante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últimos</w:t>
      </w:r>
      <w:proofErr w:type="spellEnd"/>
      <w:r w:rsidRPr="00E249DE">
        <w:t xml:space="preserve"> cuatro </w:t>
      </w:r>
      <w:proofErr w:type="spellStart"/>
      <w:r w:rsidRPr="00E249DE">
        <w:t>años</w:t>
      </w:r>
      <w:proofErr w:type="spellEnd"/>
      <w:r w:rsidRPr="00E249DE">
        <w:t xml:space="preserve">, </w:t>
      </w:r>
      <w:proofErr w:type="spellStart"/>
      <w:r w:rsidRPr="00E249DE">
        <w:t>nuestra</w:t>
      </w:r>
      <w:proofErr w:type="spellEnd"/>
      <w:r w:rsidRPr="00E249DE">
        <w:t xml:space="preserve"> Unión ha </w:t>
      </w:r>
      <w:proofErr w:type="spellStart"/>
      <w:r w:rsidRPr="00E249DE">
        <w:t>trabajado</w:t>
      </w:r>
      <w:proofErr w:type="spellEnd"/>
      <w:r w:rsidRPr="00E249DE">
        <w:t xml:space="preserve"> de </w:t>
      </w:r>
      <w:proofErr w:type="spellStart"/>
      <w:r w:rsidRPr="00E249DE">
        <w:t>manera</w:t>
      </w:r>
      <w:proofErr w:type="spellEnd"/>
      <w:r w:rsidRPr="00E249DE">
        <w:t xml:space="preserve"> </w:t>
      </w:r>
      <w:proofErr w:type="spellStart"/>
      <w:r w:rsidRPr="00E249DE">
        <w:t>constante</w:t>
      </w:r>
      <w:proofErr w:type="spellEnd"/>
      <w:r w:rsidRPr="00E249DE">
        <w:t xml:space="preserve"> para </w:t>
      </w:r>
      <w:proofErr w:type="spellStart"/>
      <w:r w:rsidRPr="00E249DE">
        <w:t>fortalecer</w:t>
      </w:r>
      <w:proofErr w:type="spellEnd"/>
      <w:r w:rsidRPr="00E249DE">
        <w:t xml:space="preserve"> </w:t>
      </w:r>
      <w:proofErr w:type="spellStart"/>
      <w:r w:rsidRPr="00E249DE">
        <w:t>su</w:t>
      </w:r>
      <w:proofErr w:type="spellEnd"/>
      <w:r w:rsidRPr="00E249DE">
        <w:t xml:space="preserve"> </w:t>
      </w:r>
      <w:proofErr w:type="spellStart"/>
      <w:r w:rsidRPr="00E249DE">
        <w:t>papel</w:t>
      </w:r>
      <w:proofErr w:type="spellEnd"/>
      <w:r w:rsidRPr="00E249DE">
        <w:t xml:space="preserve"> </w:t>
      </w:r>
      <w:proofErr w:type="spellStart"/>
      <w:r w:rsidRPr="00E249DE">
        <w:t>como</w:t>
      </w:r>
      <w:proofErr w:type="spellEnd"/>
      <w:r w:rsidRPr="00E249DE">
        <w:t xml:space="preserve"> la </w:t>
      </w:r>
      <w:proofErr w:type="spellStart"/>
      <w:r w:rsidRPr="00E249DE">
        <w:t>voz</w:t>
      </w:r>
      <w:proofErr w:type="spellEnd"/>
      <w:r w:rsidRPr="00E249DE">
        <w:t xml:space="preserve"> global de las personas </w:t>
      </w:r>
      <w:proofErr w:type="spellStart"/>
      <w:r w:rsidRPr="00E249DE">
        <w:t>ciegas</w:t>
      </w:r>
      <w:proofErr w:type="spellEnd"/>
      <w:r w:rsidRPr="00E249DE">
        <w:t xml:space="preserve"> o con baja </w:t>
      </w:r>
      <w:proofErr w:type="spellStart"/>
      <w:r w:rsidRPr="00E249DE">
        <w:t>visión</w:t>
      </w:r>
      <w:proofErr w:type="spellEnd"/>
      <w:r w:rsidRPr="00E249DE">
        <w:t>.</w:t>
      </w:r>
    </w:p>
    <w:p w14:paraId="1F57E23D" w14:textId="77777777" w:rsidR="00E249DE" w:rsidRPr="00E249DE" w:rsidRDefault="00E249DE" w:rsidP="00E249DE">
      <w:proofErr w:type="spellStart"/>
      <w:r w:rsidRPr="00E249DE">
        <w:t>Hemos</w:t>
      </w:r>
      <w:proofErr w:type="spellEnd"/>
      <w:r w:rsidRPr="00E249DE">
        <w:t xml:space="preserve"> </w:t>
      </w:r>
      <w:proofErr w:type="spellStart"/>
      <w:r w:rsidRPr="00E249DE">
        <w:t>impulsado</w:t>
      </w:r>
      <w:proofErr w:type="spellEnd"/>
      <w:r w:rsidRPr="00E249DE">
        <w:t xml:space="preserve"> la </w:t>
      </w:r>
      <w:proofErr w:type="spellStart"/>
      <w:r w:rsidRPr="00E249DE">
        <w:t>accesibilidad</w:t>
      </w:r>
      <w:proofErr w:type="spellEnd"/>
      <w:r w:rsidRPr="00E249DE">
        <w:t xml:space="preserve"> a </w:t>
      </w:r>
      <w:proofErr w:type="spellStart"/>
      <w:r w:rsidRPr="00E249DE">
        <w:t>nivel</w:t>
      </w:r>
      <w:proofErr w:type="spellEnd"/>
      <w:r w:rsidRPr="00E249DE">
        <w:t xml:space="preserve"> </w:t>
      </w:r>
      <w:proofErr w:type="spellStart"/>
      <w:r w:rsidRPr="00E249DE">
        <w:t>internacional</w:t>
      </w:r>
      <w:proofErr w:type="spellEnd"/>
      <w:r w:rsidRPr="00E249DE">
        <w:t xml:space="preserve">, </w:t>
      </w:r>
      <w:proofErr w:type="spellStart"/>
      <w:r w:rsidRPr="00E249DE">
        <w:t>apoyado</w:t>
      </w:r>
      <w:proofErr w:type="spellEnd"/>
      <w:r w:rsidRPr="00E249DE">
        <w:t xml:space="preserve"> a </w:t>
      </w:r>
      <w:proofErr w:type="spellStart"/>
      <w:r w:rsidRPr="00E249DE">
        <w:t>nuestros</w:t>
      </w:r>
      <w:proofErr w:type="spellEnd"/>
      <w:r w:rsidRPr="00E249DE">
        <w:t xml:space="preserve"> </w:t>
      </w:r>
      <w:proofErr w:type="spellStart"/>
      <w:r w:rsidRPr="00E249DE">
        <w:t>miembros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tiempos</w:t>
      </w:r>
      <w:proofErr w:type="spellEnd"/>
      <w:r w:rsidRPr="00E249DE">
        <w:t xml:space="preserve"> de crisis y </w:t>
      </w:r>
      <w:proofErr w:type="spellStart"/>
      <w:r w:rsidRPr="00E249DE">
        <w:t>forjado</w:t>
      </w:r>
      <w:proofErr w:type="spellEnd"/>
      <w:r w:rsidRPr="00E249DE">
        <w:t xml:space="preserve"> </w:t>
      </w:r>
      <w:proofErr w:type="spellStart"/>
      <w:r w:rsidRPr="00E249DE">
        <w:t>nuevas</w:t>
      </w:r>
      <w:proofErr w:type="spellEnd"/>
      <w:r w:rsidRPr="00E249DE">
        <w:t xml:space="preserve"> </w:t>
      </w:r>
      <w:proofErr w:type="spellStart"/>
      <w:r w:rsidRPr="00E249DE">
        <w:t>alianzas</w:t>
      </w:r>
      <w:proofErr w:type="spellEnd"/>
      <w:r w:rsidRPr="00E249DE">
        <w:t xml:space="preserve"> que </w:t>
      </w:r>
      <w:proofErr w:type="spellStart"/>
      <w:r w:rsidRPr="00E249DE">
        <w:t>seguirán</w:t>
      </w:r>
      <w:proofErr w:type="spellEnd"/>
      <w:r w:rsidRPr="00E249DE">
        <w:t xml:space="preserve"> </w:t>
      </w:r>
      <w:proofErr w:type="spellStart"/>
      <w:r w:rsidRPr="00E249DE">
        <w:t>beneficiándonos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próximos</w:t>
      </w:r>
      <w:proofErr w:type="spellEnd"/>
      <w:r w:rsidRPr="00E249DE">
        <w:t xml:space="preserve"> </w:t>
      </w:r>
      <w:proofErr w:type="spellStart"/>
      <w:r w:rsidRPr="00E249DE">
        <w:t>años</w:t>
      </w:r>
      <w:proofErr w:type="spellEnd"/>
      <w:r w:rsidRPr="00E249DE">
        <w:t xml:space="preserve">. Este </w:t>
      </w:r>
      <w:proofErr w:type="spellStart"/>
      <w:r w:rsidRPr="00E249DE">
        <w:t>informe</w:t>
      </w:r>
      <w:proofErr w:type="spellEnd"/>
      <w:r w:rsidRPr="00E249DE">
        <w:t xml:space="preserve"> </w:t>
      </w:r>
      <w:proofErr w:type="spellStart"/>
      <w:r w:rsidRPr="00E249DE">
        <w:t>expone</w:t>
      </w:r>
      <w:proofErr w:type="spellEnd"/>
      <w:r w:rsidRPr="00E249DE">
        <w:t xml:space="preserve"> lo que se ha </w:t>
      </w:r>
      <w:proofErr w:type="spellStart"/>
      <w:r w:rsidRPr="00E249DE">
        <w:t>logrado</w:t>
      </w:r>
      <w:proofErr w:type="spellEnd"/>
      <w:r w:rsidRPr="00E249DE">
        <w:t xml:space="preserve">, tanto </w:t>
      </w:r>
      <w:proofErr w:type="gramStart"/>
      <w:r w:rsidRPr="00E249DE">
        <w:t>a</w:t>
      </w:r>
      <w:proofErr w:type="gramEnd"/>
      <w:r w:rsidRPr="00E249DE">
        <w:t xml:space="preserve"> </w:t>
      </w:r>
      <w:proofErr w:type="spellStart"/>
      <w:r w:rsidRPr="00E249DE">
        <w:t>escala</w:t>
      </w:r>
      <w:proofErr w:type="spellEnd"/>
      <w:r w:rsidRPr="00E249DE">
        <w:t xml:space="preserve"> global </w:t>
      </w:r>
      <w:proofErr w:type="spellStart"/>
      <w:r w:rsidRPr="00E249DE">
        <w:t>como</w:t>
      </w:r>
      <w:proofErr w:type="spellEnd"/>
      <w:r w:rsidRPr="00E249DE">
        <w:t xml:space="preserve"> regional, y </w:t>
      </w:r>
      <w:proofErr w:type="spellStart"/>
      <w:r w:rsidRPr="00E249DE">
        <w:t>resalta</w:t>
      </w:r>
      <w:proofErr w:type="spellEnd"/>
      <w:r w:rsidRPr="00E249DE">
        <w:t xml:space="preserve"> las </w:t>
      </w:r>
      <w:proofErr w:type="spellStart"/>
      <w:r w:rsidRPr="00E249DE">
        <w:t>ventajas</w:t>
      </w:r>
      <w:proofErr w:type="spellEnd"/>
      <w:r w:rsidRPr="00E249DE">
        <w:t xml:space="preserve"> </w:t>
      </w:r>
      <w:proofErr w:type="spellStart"/>
      <w:r w:rsidRPr="00E249DE">
        <w:t>prácticas</w:t>
      </w:r>
      <w:proofErr w:type="spellEnd"/>
      <w:r w:rsidRPr="00E249DE">
        <w:t xml:space="preserve"> de </w:t>
      </w:r>
      <w:proofErr w:type="spellStart"/>
      <w:r w:rsidRPr="00E249DE">
        <w:t>pertenecer</w:t>
      </w:r>
      <w:proofErr w:type="spellEnd"/>
      <w:r w:rsidRPr="00E249DE">
        <w:t xml:space="preserve"> a un </w:t>
      </w:r>
      <w:proofErr w:type="spellStart"/>
      <w:r w:rsidRPr="00E249DE">
        <w:t>movimiento</w:t>
      </w:r>
      <w:proofErr w:type="spellEnd"/>
      <w:r w:rsidRPr="00E249DE">
        <w:t xml:space="preserve"> </w:t>
      </w:r>
      <w:proofErr w:type="spellStart"/>
      <w:r w:rsidRPr="00E249DE">
        <w:t>fuerte</w:t>
      </w:r>
      <w:proofErr w:type="spellEnd"/>
      <w:r w:rsidRPr="00E249DE">
        <w:t xml:space="preserve"> y </w:t>
      </w:r>
      <w:proofErr w:type="spellStart"/>
      <w:r w:rsidRPr="00E249DE">
        <w:t>unido</w:t>
      </w:r>
      <w:proofErr w:type="spellEnd"/>
      <w:r w:rsidRPr="00E249DE">
        <w:t>.</w:t>
      </w:r>
    </w:p>
    <w:p w14:paraId="098F1156" w14:textId="77777777" w:rsidR="00E249DE" w:rsidRPr="00E249DE" w:rsidRDefault="00E249DE" w:rsidP="00E249DE">
      <w:r w:rsidRPr="00E249DE">
        <w:t xml:space="preserve">Al </w:t>
      </w:r>
      <w:proofErr w:type="spellStart"/>
      <w:r w:rsidRPr="00E249DE">
        <w:t>acercarnos</w:t>
      </w:r>
      <w:proofErr w:type="spellEnd"/>
      <w:r w:rsidRPr="00E249DE">
        <w:t xml:space="preserve"> a la </w:t>
      </w:r>
      <w:proofErr w:type="spellStart"/>
      <w:r w:rsidRPr="00E249DE">
        <w:t>Asamblea</w:t>
      </w:r>
      <w:proofErr w:type="spellEnd"/>
      <w:r w:rsidRPr="00E249DE">
        <w:t xml:space="preserve"> General </w:t>
      </w:r>
      <w:proofErr w:type="spellStart"/>
      <w:r w:rsidRPr="00E249DE">
        <w:t>en</w:t>
      </w:r>
      <w:proofErr w:type="spellEnd"/>
      <w:r w:rsidRPr="00E249DE">
        <w:t xml:space="preserve"> São Paulo, </w:t>
      </w:r>
      <w:proofErr w:type="spellStart"/>
      <w:r w:rsidRPr="00E249DE">
        <w:t>confío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que </w:t>
      </w:r>
      <w:proofErr w:type="spellStart"/>
      <w:r w:rsidRPr="00E249DE">
        <w:t>este</w:t>
      </w:r>
      <w:proofErr w:type="spellEnd"/>
      <w:r w:rsidRPr="00E249DE">
        <w:t xml:space="preserve"> </w:t>
      </w:r>
      <w:proofErr w:type="spellStart"/>
      <w:r w:rsidRPr="00E249DE">
        <w:t>informe</w:t>
      </w:r>
      <w:proofErr w:type="spellEnd"/>
      <w:r w:rsidRPr="00E249DE">
        <w:t xml:space="preserve"> </w:t>
      </w:r>
      <w:proofErr w:type="spellStart"/>
      <w:r w:rsidRPr="00E249DE">
        <w:t>ofrezca</w:t>
      </w:r>
      <w:proofErr w:type="spellEnd"/>
      <w:r w:rsidRPr="00E249DE">
        <w:t xml:space="preserve"> </w:t>
      </w:r>
      <w:proofErr w:type="spellStart"/>
      <w:r w:rsidRPr="00E249DE">
        <w:t>una</w:t>
      </w:r>
      <w:proofErr w:type="spellEnd"/>
      <w:r w:rsidRPr="00E249DE">
        <w:t xml:space="preserve"> </w:t>
      </w:r>
      <w:proofErr w:type="spellStart"/>
      <w:r w:rsidRPr="00E249DE">
        <w:t>visión</w:t>
      </w:r>
      <w:proofErr w:type="spellEnd"/>
      <w:r w:rsidRPr="00E249DE">
        <w:t xml:space="preserve"> </w:t>
      </w:r>
      <w:proofErr w:type="spellStart"/>
      <w:r w:rsidRPr="00E249DE">
        <w:t>clara</w:t>
      </w:r>
      <w:proofErr w:type="spellEnd"/>
      <w:r w:rsidRPr="00E249DE">
        <w:t xml:space="preserve"> de </w:t>
      </w:r>
      <w:proofErr w:type="spellStart"/>
      <w:r w:rsidRPr="00E249DE">
        <w:t>cuánto</w:t>
      </w:r>
      <w:proofErr w:type="spellEnd"/>
      <w:r w:rsidRPr="00E249DE">
        <w:t xml:space="preserve"> </w:t>
      </w:r>
      <w:proofErr w:type="spellStart"/>
      <w:r w:rsidRPr="00E249DE">
        <w:t>hemos</w:t>
      </w:r>
      <w:proofErr w:type="spellEnd"/>
      <w:r w:rsidRPr="00E249DE">
        <w:t xml:space="preserve"> </w:t>
      </w:r>
      <w:proofErr w:type="spellStart"/>
      <w:r w:rsidRPr="00E249DE">
        <w:t>avanzado</w:t>
      </w:r>
      <w:proofErr w:type="spellEnd"/>
      <w:r w:rsidRPr="00E249DE">
        <w:t xml:space="preserve"> y </w:t>
      </w:r>
      <w:proofErr w:type="spellStart"/>
      <w:r w:rsidRPr="00E249DE">
        <w:t>hacia</w:t>
      </w:r>
      <w:proofErr w:type="spellEnd"/>
      <w:r w:rsidRPr="00E249DE">
        <w:t xml:space="preserve"> </w:t>
      </w:r>
      <w:proofErr w:type="spellStart"/>
      <w:r w:rsidRPr="00E249DE">
        <w:t>dónde</w:t>
      </w:r>
      <w:proofErr w:type="spellEnd"/>
      <w:r w:rsidRPr="00E249DE">
        <w:t xml:space="preserve"> </w:t>
      </w:r>
      <w:proofErr w:type="spellStart"/>
      <w:r w:rsidRPr="00E249DE">
        <w:t>nos</w:t>
      </w:r>
      <w:proofErr w:type="spellEnd"/>
      <w:r w:rsidRPr="00E249DE">
        <w:t xml:space="preserve"> </w:t>
      </w:r>
      <w:proofErr w:type="spellStart"/>
      <w:r w:rsidRPr="00E249DE">
        <w:t>dirigimos</w:t>
      </w:r>
      <w:proofErr w:type="spellEnd"/>
      <w:r w:rsidRPr="00E249DE">
        <w:t xml:space="preserve">. </w:t>
      </w:r>
      <w:proofErr w:type="spellStart"/>
      <w:r w:rsidRPr="00E249DE">
        <w:t>Quiero</w:t>
      </w:r>
      <w:proofErr w:type="spellEnd"/>
      <w:r w:rsidRPr="00E249DE">
        <w:t xml:space="preserve"> </w:t>
      </w:r>
      <w:proofErr w:type="spellStart"/>
      <w:r w:rsidRPr="00E249DE">
        <w:t>agradecer</w:t>
      </w:r>
      <w:proofErr w:type="spellEnd"/>
      <w:r w:rsidRPr="00E249DE">
        <w:t xml:space="preserve"> a </w:t>
      </w:r>
      <w:proofErr w:type="spellStart"/>
      <w:r w:rsidRPr="00E249DE">
        <w:t>nuestros</w:t>
      </w:r>
      <w:proofErr w:type="spellEnd"/>
      <w:r w:rsidRPr="00E249DE">
        <w:t xml:space="preserve"> </w:t>
      </w:r>
      <w:proofErr w:type="spellStart"/>
      <w:r w:rsidRPr="00E249DE">
        <w:t>miembros</w:t>
      </w:r>
      <w:proofErr w:type="spellEnd"/>
      <w:r w:rsidRPr="00E249DE">
        <w:t xml:space="preserve">, </w:t>
      </w:r>
      <w:proofErr w:type="spellStart"/>
      <w:r w:rsidRPr="00E249DE">
        <w:t>uniones</w:t>
      </w:r>
      <w:proofErr w:type="spellEnd"/>
      <w:r w:rsidRPr="00E249DE">
        <w:t xml:space="preserve"> </w:t>
      </w:r>
      <w:proofErr w:type="spellStart"/>
      <w:r w:rsidRPr="00E249DE">
        <w:t>regionales</w:t>
      </w:r>
      <w:proofErr w:type="spellEnd"/>
      <w:r w:rsidRPr="00E249DE">
        <w:t xml:space="preserve">, </w:t>
      </w:r>
      <w:proofErr w:type="spellStart"/>
      <w:r w:rsidRPr="00E249DE">
        <w:t>dirigentes</w:t>
      </w:r>
      <w:proofErr w:type="spellEnd"/>
      <w:r w:rsidRPr="00E249DE">
        <w:t xml:space="preserve"> y personal </w:t>
      </w:r>
      <w:proofErr w:type="spellStart"/>
      <w:r w:rsidRPr="00E249DE">
        <w:t>por</w:t>
      </w:r>
      <w:proofErr w:type="spellEnd"/>
      <w:r w:rsidRPr="00E249DE">
        <w:t xml:space="preserve"> sus </w:t>
      </w:r>
      <w:proofErr w:type="spellStart"/>
      <w:r w:rsidRPr="00E249DE">
        <w:t>contribuciones</w:t>
      </w:r>
      <w:proofErr w:type="spellEnd"/>
      <w:r w:rsidRPr="00E249DE">
        <w:t xml:space="preserve"> </w:t>
      </w:r>
      <w:proofErr w:type="gramStart"/>
      <w:r w:rsidRPr="00E249DE">
        <w:t>a</w:t>
      </w:r>
      <w:proofErr w:type="gramEnd"/>
      <w:r w:rsidRPr="00E249DE">
        <w:t xml:space="preserve"> </w:t>
      </w:r>
      <w:proofErr w:type="spellStart"/>
      <w:r w:rsidRPr="00E249DE">
        <w:t>este</w:t>
      </w:r>
      <w:proofErr w:type="spellEnd"/>
      <w:r w:rsidRPr="00E249DE">
        <w:t xml:space="preserve"> </w:t>
      </w:r>
      <w:proofErr w:type="spellStart"/>
      <w:r w:rsidRPr="00E249DE">
        <w:t>progreso</w:t>
      </w:r>
      <w:proofErr w:type="spellEnd"/>
      <w:r w:rsidRPr="00E249DE">
        <w:t>.</w:t>
      </w:r>
    </w:p>
    <w:p w14:paraId="76662F10" w14:textId="77777777" w:rsidR="00482AA8" w:rsidRDefault="00E249DE" w:rsidP="00E249DE">
      <w:proofErr w:type="spellStart"/>
      <w:r w:rsidRPr="00E249DE">
        <w:t>Atentamente</w:t>
      </w:r>
      <w:proofErr w:type="spellEnd"/>
      <w:r w:rsidRPr="00E249DE">
        <w:t>,</w:t>
      </w:r>
    </w:p>
    <w:p w14:paraId="2E0B3EFB" w14:textId="77777777" w:rsidR="00482AA8" w:rsidRDefault="00E249DE" w:rsidP="00E249DE">
      <w:r w:rsidRPr="00E249DE">
        <w:rPr>
          <w:b/>
          <w:bCs/>
        </w:rPr>
        <w:t>Martine Abel-Williamson</w:t>
      </w:r>
    </w:p>
    <w:p w14:paraId="5098B52E" w14:textId="4928672F" w:rsidR="00E249DE" w:rsidRPr="00E249DE" w:rsidRDefault="00E249DE" w:rsidP="00E249DE">
      <w:proofErr w:type="spellStart"/>
      <w:r w:rsidRPr="00E249DE">
        <w:t>Presidenta</w:t>
      </w:r>
      <w:proofErr w:type="spellEnd"/>
      <w:r w:rsidRPr="00E249DE">
        <w:t xml:space="preserve">, Unión Mundial de </w:t>
      </w:r>
      <w:proofErr w:type="spellStart"/>
      <w:r w:rsidRPr="00E249DE">
        <w:t>Ciegos</w:t>
      </w:r>
      <w:proofErr w:type="spellEnd"/>
    </w:p>
    <w:p w14:paraId="2E229250" w14:textId="77777777" w:rsidR="00482AA8" w:rsidRDefault="00E249DE" w:rsidP="00482AA8">
      <w:pPr>
        <w:pStyle w:val="Heading1"/>
      </w:pPr>
      <w:proofErr w:type="spellStart"/>
      <w:r w:rsidRPr="00E249DE">
        <w:t>Mensaje</w:t>
      </w:r>
      <w:proofErr w:type="spellEnd"/>
      <w:r w:rsidRPr="00E249DE">
        <w:t xml:space="preserve"> del Director </w:t>
      </w:r>
      <w:proofErr w:type="spellStart"/>
      <w:r w:rsidRPr="00E249DE">
        <w:t>Ejecutivo</w:t>
      </w:r>
      <w:proofErr w:type="spellEnd"/>
    </w:p>
    <w:p w14:paraId="0D6B949C" w14:textId="007BF2E9" w:rsidR="00E249DE" w:rsidRPr="00E249DE" w:rsidRDefault="00E249DE" w:rsidP="00E249DE">
      <w:proofErr w:type="spellStart"/>
      <w:r w:rsidRPr="00E249DE">
        <w:t>Estimados</w:t>
      </w:r>
      <w:proofErr w:type="spellEnd"/>
      <w:r w:rsidRPr="00E249DE">
        <w:t xml:space="preserve"> </w:t>
      </w:r>
      <w:proofErr w:type="spellStart"/>
      <w:r w:rsidRPr="00E249DE">
        <w:t>miembros</w:t>
      </w:r>
      <w:proofErr w:type="spellEnd"/>
      <w:r w:rsidRPr="00E249DE">
        <w:t xml:space="preserve">, </w:t>
      </w:r>
      <w:proofErr w:type="spellStart"/>
      <w:r w:rsidRPr="00E249DE">
        <w:t>aliados</w:t>
      </w:r>
      <w:proofErr w:type="spellEnd"/>
      <w:r w:rsidRPr="00E249DE">
        <w:t xml:space="preserve"> y amigos:</w:t>
      </w:r>
    </w:p>
    <w:p w14:paraId="7330D18D" w14:textId="77777777" w:rsidR="00E249DE" w:rsidRPr="00E249DE" w:rsidRDefault="00E249DE" w:rsidP="00E249DE">
      <w:proofErr w:type="spellStart"/>
      <w:r w:rsidRPr="00E249DE">
        <w:t>Desde</w:t>
      </w:r>
      <w:proofErr w:type="spellEnd"/>
      <w:r w:rsidRPr="00E249DE">
        <w:t xml:space="preserve"> que </w:t>
      </w:r>
      <w:proofErr w:type="spellStart"/>
      <w:r w:rsidRPr="00E249DE">
        <w:t>asumí</w:t>
      </w:r>
      <w:proofErr w:type="spellEnd"/>
      <w:r w:rsidRPr="00E249DE">
        <w:t xml:space="preserve"> </w:t>
      </w:r>
      <w:proofErr w:type="spellStart"/>
      <w:r w:rsidRPr="00E249DE">
        <w:t>como</w:t>
      </w:r>
      <w:proofErr w:type="spellEnd"/>
      <w:r w:rsidRPr="00E249DE">
        <w:t xml:space="preserve"> Director </w:t>
      </w:r>
      <w:proofErr w:type="spellStart"/>
      <w:r w:rsidRPr="00E249DE">
        <w:t>Ejecutivo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enero</w:t>
      </w:r>
      <w:proofErr w:type="spellEnd"/>
      <w:r w:rsidRPr="00E249DE">
        <w:t xml:space="preserve"> de 2022, mi </w:t>
      </w:r>
      <w:proofErr w:type="spellStart"/>
      <w:r w:rsidRPr="00E249DE">
        <w:t>prioridad</w:t>
      </w:r>
      <w:proofErr w:type="spellEnd"/>
      <w:r w:rsidRPr="00E249DE">
        <w:t xml:space="preserve"> ha </w:t>
      </w:r>
      <w:proofErr w:type="spellStart"/>
      <w:r w:rsidRPr="00E249DE">
        <w:t>sido</w:t>
      </w:r>
      <w:proofErr w:type="spellEnd"/>
      <w:r w:rsidRPr="00E249DE">
        <w:t xml:space="preserve"> </w:t>
      </w:r>
      <w:proofErr w:type="spellStart"/>
      <w:r w:rsidRPr="00E249DE">
        <w:t>fortalecer</w:t>
      </w:r>
      <w:proofErr w:type="spellEnd"/>
      <w:r w:rsidRPr="00E249DE">
        <w:t xml:space="preserve"> la </w:t>
      </w:r>
      <w:proofErr w:type="spellStart"/>
      <w:r w:rsidRPr="00E249DE">
        <w:t>capacidad</w:t>
      </w:r>
      <w:proofErr w:type="spellEnd"/>
      <w:r w:rsidRPr="00E249DE">
        <w:t xml:space="preserve"> de la Unión para </w:t>
      </w:r>
      <w:proofErr w:type="spellStart"/>
      <w:r w:rsidRPr="00E249DE">
        <w:t>aportar</w:t>
      </w:r>
      <w:proofErr w:type="spellEnd"/>
      <w:r w:rsidRPr="00E249DE">
        <w:t xml:space="preserve"> valor a sus </w:t>
      </w:r>
      <w:proofErr w:type="spellStart"/>
      <w:r w:rsidRPr="00E249DE">
        <w:t>miembros</w:t>
      </w:r>
      <w:proofErr w:type="spellEnd"/>
      <w:r w:rsidRPr="00E249DE">
        <w:t xml:space="preserve"> y </w:t>
      </w:r>
      <w:proofErr w:type="spellStart"/>
      <w:r w:rsidRPr="00E249DE">
        <w:t>elevar</w:t>
      </w:r>
      <w:proofErr w:type="spellEnd"/>
      <w:r w:rsidRPr="00E249DE">
        <w:t xml:space="preserve"> </w:t>
      </w:r>
      <w:proofErr w:type="spellStart"/>
      <w:r w:rsidRPr="00E249DE">
        <w:t>el</w:t>
      </w:r>
      <w:proofErr w:type="spellEnd"/>
      <w:r w:rsidRPr="00E249DE">
        <w:t xml:space="preserve"> </w:t>
      </w:r>
      <w:proofErr w:type="spellStart"/>
      <w:r w:rsidRPr="00E249DE">
        <w:t>perfil</w:t>
      </w:r>
      <w:proofErr w:type="spellEnd"/>
      <w:r w:rsidRPr="00E249DE">
        <w:t xml:space="preserve"> de </w:t>
      </w:r>
      <w:proofErr w:type="spellStart"/>
      <w:r w:rsidRPr="00E249DE">
        <w:t>nuestra</w:t>
      </w:r>
      <w:proofErr w:type="spellEnd"/>
      <w:r w:rsidRPr="00E249DE">
        <w:t xml:space="preserve"> </w:t>
      </w:r>
      <w:proofErr w:type="spellStart"/>
      <w:r w:rsidRPr="00E249DE">
        <w:t>incidencia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foros</w:t>
      </w:r>
      <w:proofErr w:type="spellEnd"/>
      <w:r w:rsidRPr="00E249DE">
        <w:t xml:space="preserve"> </w:t>
      </w:r>
      <w:proofErr w:type="spellStart"/>
      <w:r w:rsidRPr="00E249DE">
        <w:t>internacionales</w:t>
      </w:r>
      <w:proofErr w:type="spellEnd"/>
      <w:r w:rsidRPr="00E249DE">
        <w:t xml:space="preserve">. El </w:t>
      </w:r>
      <w:proofErr w:type="spellStart"/>
      <w:r w:rsidRPr="00E249DE">
        <w:t>período</w:t>
      </w:r>
      <w:proofErr w:type="spellEnd"/>
      <w:r w:rsidRPr="00E249DE">
        <w:t xml:space="preserve"> que </w:t>
      </w:r>
      <w:proofErr w:type="spellStart"/>
      <w:r w:rsidRPr="00E249DE">
        <w:t>abarca</w:t>
      </w:r>
      <w:proofErr w:type="spellEnd"/>
      <w:r w:rsidRPr="00E249DE">
        <w:t xml:space="preserve"> </w:t>
      </w:r>
      <w:proofErr w:type="spellStart"/>
      <w:r w:rsidRPr="00E249DE">
        <w:t>este</w:t>
      </w:r>
      <w:proofErr w:type="spellEnd"/>
      <w:r w:rsidRPr="00E249DE">
        <w:t xml:space="preserve"> </w:t>
      </w:r>
      <w:proofErr w:type="spellStart"/>
      <w:r w:rsidRPr="00E249DE">
        <w:t>informe</w:t>
      </w:r>
      <w:proofErr w:type="spellEnd"/>
      <w:r w:rsidRPr="00E249DE">
        <w:t xml:space="preserve"> </w:t>
      </w:r>
      <w:proofErr w:type="spellStart"/>
      <w:r w:rsidRPr="00E249DE">
        <w:t>muestra</w:t>
      </w:r>
      <w:proofErr w:type="spellEnd"/>
      <w:r w:rsidRPr="00E249DE">
        <w:t xml:space="preserve"> </w:t>
      </w:r>
      <w:proofErr w:type="spellStart"/>
      <w:r w:rsidRPr="00E249DE">
        <w:t>resultados</w:t>
      </w:r>
      <w:proofErr w:type="spellEnd"/>
      <w:r w:rsidRPr="00E249DE">
        <w:t xml:space="preserve"> claros </w:t>
      </w:r>
      <w:proofErr w:type="spellStart"/>
      <w:r w:rsidRPr="00E249DE">
        <w:t>en</w:t>
      </w:r>
      <w:proofErr w:type="spellEnd"/>
      <w:r w:rsidRPr="00E249DE">
        <w:t xml:space="preserve"> ambos </w:t>
      </w:r>
      <w:proofErr w:type="spellStart"/>
      <w:r w:rsidRPr="00E249DE">
        <w:t>aspectos</w:t>
      </w:r>
      <w:proofErr w:type="spellEnd"/>
      <w:r w:rsidRPr="00E249DE">
        <w:t>.</w:t>
      </w:r>
    </w:p>
    <w:p w14:paraId="32E406DC" w14:textId="77777777" w:rsidR="00E249DE" w:rsidRPr="00E249DE" w:rsidRDefault="00E249DE" w:rsidP="00E249DE">
      <w:proofErr w:type="spellStart"/>
      <w:r w:rsidRPr="00E249DE">
        <w:t>Hemos</w:t>
      </w:r>
      <w:proofErr w:type="spellEnd"/>
      <w:r w:rsidRPr="00E249DE">
        <w:t xml:space="preserve"> </w:t>
      </w:r>
      <w:proofErr w:type="spellStart"/>
      <w:r w:rsidRPr="00E249DE">
        <w:t>consolidado</w:t>
      </w:r>
      <w:proofErr w:type="spellEnd"/>
      <w:r w:rsidRPr="00E249DE">
        <w:t xml:space="preserve"> a la UMC </w:t>
      </w:r>
      <w:proofErr w:type="spellStart"/>
      <w:r w:rsidRPr="00E249DE">
        <w:t>como</w:t>
      </w:r>
      <w:proofErr w:type="spellEnd"/>
      <w:r w:rsidRPr="00E249DE">
        <w:t xml:space="preserve"> </w:t>
      </w:r>
      <w:proofErr w:type="spellStart"/>
      <w:r w:rsidRPr="00E249DE">
        <w:t>una</w:t>
      </w:r>
      <w:proofErr w:type="spellEnd"/>
      <w:r w:rsidRPr="00E249DE">
        <w:t xml:space="preserve"> </w:t>
      </w:r>
      <w:proofErr w:type="spellStart"/>
      <w:r w:rsidRPr="00E249DE">
        <w:t>voz</w:t>
      </w:r>
      <w:proofErr w:type="spellEnd"/>
      <w:r w:rsidRPr="00E249DE">
        <w:t xml:space="preserve"> </w:t>
      </w:r>
      <w:proofErr w:type="spellStart"/>
      <w:r w:rsidRPr="00E249DE">
        <w:t>reconocida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temas</w:t>
      </w:r>
      <w:proofErr w:type="spellEnd"/>
      <w:r w:rsidRPr="00E249DE">
        <w:t xml:space="preserve"> de derechos </w:t>
      </w:r>
      <w:proofErr w:type="spellStart"/>
      <w:r w:rsidRPr="00E249DE">
        <w:t>digitales</w:t>
      </w:r>
      <w:proofErr w:type="spellEnd"/>
      <w:r w:rsidRPr="00E249DE">
        <w:t xml:space="preserve">, </w:t>
      </w:r>
      <w:proofErr w:type="spellStart"/>
      <w:r w:rsidRPr="00E249DE">
        <w:t>cambio</w:t>
      </w:r>
      <w:proofErr w:type="spellEnd"/>
      <w:r w:rsidRPr="00E249DE">
        <w:t xml:space="preserve"> </w:t>
      </w:r>
      <w:proofErr w:type="spellStart"/>
      <w:r w:rsidRPr="00E249DE">
        <w:t>climático</w:t>
      </w:r>
      <w:proofErr w:type="spellEnd"/>
      <w:r w:rsidRPr="00E249DE">
        <w:t xml:space="preserve"> y </w:t>
      </w:r>
      <w:proofErr w:type="spellStart"/>
      <w:r w:rsidRPr="00E249DE">
        <w:t>desarrollo</w:t>
      </w:r>
      <w:proofErr w:type="spellEnd"/>
      <w:r w:rsidRPr="00E249DE">
        <w:t xml:space="preserve"> </w:t>
      </w:r>
      <w:proofErr w:type="spellStart"/>
      <w:r w:rsidRPr="00E249DE">
        <w:t>urbano</w:t>
      </w:r>
      <w:proofErr w:type="spellEnd"/>
      <w:r w:rsidRPr="00E249DE">
        <w:t xml:space="preserve"> </w:t>
      </w:r>
      <w:proofErr w:type="spellStart"/>
      <w:r w:rsidRPr="00E249DE">
        <w:t>inclusivo</w:t>
      </w:r>
      <w:proofErr w:type="spellEnd"/>
      <w:r w:rsidRPr="00E249DE">
        <w:t xml:space="preserve">. </w:t>
      </w:r>
      <w:proofErr w:type="spellStart"/>
      <w:r w:rsidRPr="00E249DE">
        <w:t>Hemos</w:t>
      </w:r>
      <w:proofErr w:type="spellEnd"/>
      <w:r w:rsidRPr="00E249DE">
        <w:t xml:space="preserve"> </w:t>
      </w:r>
      <w:proofErr w:type="spellStart"/>
      <w:r w:rsidRPr="00E249DE">
        <w:t>tomado</w:t>
      </w:r>
      <w:proofErr w:type="spellEnd"/>
      <w:r w:rsidRPr="00E249DE">
        <w:t xml:space="preserve"> </w:t>
      </w:r>
      <w:proofErr w:type="spellStart"/>
      <w:r w:rsidRPr="00E249DE">
        <w:t>medidas</w:t>
      </w:r>
      <w:proofErr w:type="spellEnd"/>
      <w:r w:rsidRPr="00E249DE">
        <w:t xml:space="preserve"> </w:t>
      </w:r>
      <w:proofErr w:type="spellStart"/>
      <w:r w:rsidRPr="00E249DE">
        <w:t>prácticas</w:t>
      </w:r>
      <w:proofErr w:type="spellEnd"/>
      <w:r w:rsidRPr="00E249DE">
        <w:t xml:space="preserve"> para </w:t>
      </w:r>
      <w:proofErr w:type="spellStart"/>
      <w:r w:rsidRPr="00E249DE">
        <w:t>apoyar</w:t>
      </w:r>
      <w:proofErr w:type="spellEnd"/>
      <w:r w:rsidRPr="00E249DE">
        <w:t xml:space="preserve"> a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miembros</w:t>
      </w:r>
      <w:proofErr w:type="spellEnd"/>
      <w:r w:rsidRPr="00E249DE">
        <w:t xml:space="preserve">, </w:t>
      </w:r>
      <w:proofErr w:type="spellStart"/>
      <w:r w:rsidRPr="00E249DE">
        <w:t>incluyendo</w:t>
      </w:r>
      <w:proofErr w:type="spellEnd"/>
      <w:r w:rsidRPr="00E249DE">
        <w:t xml:space="preserve"> </w:t>
      </w:r>
      <w:proofErr w:type="spellStart"/>
      <w:r w:rsidRPr="00E249DE">
        <w:t>iniciativas</w:t>
      </w:r>
      <w:proofErr w:type="spellEnd"/>
      <w:r w:rsidRPr="00E249DE">
        <w:t xml:space="preserve"> de </w:t>
      </w:r>
      <w:proofErr w:type="spellStart"/>
      <w:r w:rsidRPr="00E249DE">
        <w:t>solidaridad</w:t>
      </w:r>
      <w:proofErr w:type="spellEnd"/>
      <w:r w:rsidRPr="00E249DE">
        <w:t xml:space="preserve"> con </w:t>
      </w:r>
      <w:proofErr w:type="spellStart"/>
      <w:r w:rsidRPr="00E249DE">
        <w:t>Ucrania</w:t>
      </w:r>
      <w:proofErr w:type="spellEnd"/>
      <w:r w:rsidRPr="00E249DE">
        <w:t xml:space="preserve">, la </w:t>
      </w:r>
      <w:proofErr w:type="spellStart"/>
      <w:r w:rsidRPr="00E249DE">
        <w:t>reactivación</w:t>
      </w:r>
      <w:proofErr w:type="spellEnd"/>
      <w:r w:rsidRPr="00E249DE">
        <w:t xml:space="preserve"> de </w:t>
      </w:r>
      <w:proofErr w:type="spellStart"/>
      <w:r w:rsidRPr="00E249DE">
        <w:t>becas</w:t>
      </w:r>
      <w:proofErr w:type="spellEnd"/>
      <w:r w:rsidRPr="00E249DE">
        <w:t xml:space="preserve"> y la </w:t>
      </w:r>
      <w:proofErr w:type="spellStart"/>
      <w:r w:rsidRPr="00E249DE">
        <w:t>creación</w:t>
      </w:r>
      <w:proofErr w:type="spellEnd"/>
      <w:r w:rsidRPr="00E249DE">
        <w:t xml:space="preserve"> de </w:t>
      </w:r>
      <w:proofErr w:type="spellStart"/>
      <w:r w:rsidRPr="00E249DE">
        <w:t>nuevas</w:t>
      </w:r>
      <w:proofErr w:type="spellEnd"/>
      <w:r w:rsidRPr="00E249DE">
        <w:t xml:space="preserve"> </w:t>
      </w:r>
      <w:proofErr w:type="spellStart"/>
      <w:r w:rsidRPr="00E249DE">
        <w:t>herramientas</w:t>
      </w:r>
      <w:proofErr w:type="spellEnd"/>
      <w:r w:rsidRPr="00E249DE">
        <w:t xml:space="preserve"> de </w:t>
      </w:r>
      <w:proofErr w:type="spellStart"/>
      <w:r w:rsidRPr="00E249DE">
        <w:t>incidencia</w:t>
      </w:r>
      <w:proofErr w:type="spellEnd"/>
      <w:r w:rsidRPr="00E249DE">
        <w:t xml:space="preserve">. Al </w:t>
      </w:r>
      <w:proofErr w:type="spellStart"/>
      <w:r w:rsidRPr="00E249DE">
        <w:t>mismo</w:t>
      </w:r>
      <w:proofErr w:type="spellEnd"/>
      <w:r w:rsidRPr="00E249DE">
        <w:t xml:space="preserve"> </w:t>
      </w:r>
      <w:proofErr w:type="spellStart"/>
      <w:r w:rsidRPr="00E249DE">
        <w:t>tiempo</w:t>
      </w:r>
      <w:proofErr w:type="spellEnd"/>
      <w:r w:rsidRPr="00E249DE">
        <w:t xml:space="preserve">, </w:t>
      </w:r>
      <w:proofErr w:type="spellStart"/>
      <w:r w:rsidRPr="00E249DE">
        <w:t>hemos</w:t>
      </w:r>
      <w:proofErr w:type="spellEnd"/>
      <w:r w:rsidRPr="00E249DE">
        <w:t xml:space="preserve"> </w:t>
      </w:r>
      <w:proofErr w:type="spellStart"/>
      <w:r w:rsidRPr="00E249DE">
        <w:t>trabajado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la </w:t>
      </w:r>
      <w:proofErr w:type="spellStart"/>
      <w:r w:rsidRPr="00E249DE">
        <w:t>modernización</w:t>
      </w:r>
      <w:proofErr w:type="spellEnd"/>
      <w:r w:rsidRPr="00E249DE">
        <w:t xml:space="preserve"> de </w:t>
      </w:r>
      <w:proofErr w:type="spellStart"/>
      <w:r w:rsidRPr="00E249DE">
        <w:t>nuestros</w:t>
      </w:r>
      <w:proofErr w:type="spellEnd"/>
      <w:r w:rsidRPr="00E249DE">
        <w:t xml:space="preserve"> </w:t>
      </w:r>
      <w:proofErr w:type="spellStart"/>
      <w:r w:rsidRPr="00E249DE">
        <w:t>propios</w:t>
      </w:r>
      <w:proofErr w:type="spellEnd"/>
      <w:r w:rsidRPr="00E249DE">
        <w:t xml:space="preserve"> </w:t>
      </w:r>
      <w:proofErr w:type="spellStart"/>
      <w:r w:rsidRPr="00E249DE">
        <w:t>sistemas</w:t>
      </w:r>
      <w:proofErr w:type="spellEnd"/>
      <w:r w:rsidRPr="00E249DE">
        <w:t xml:space="preserve">, </w:t>
      </w:r>
      <w:proofErr w:type="spellStart"/>
      <w:r w:rsidRPr="00E249DE">
        <w:t>desde</w:t>
      </w:r>
      <w:proofErr w:type="spellEnd"/>
      <w:r w:rsidRPr="00E249DE">
        <w:t xml:space="preserve"> la </w:t>
      </w:r>
      <w:proofErr w:type="spellStart"/>
      <w:r w:rsidRPr="00E249DE">
        <w:t>gobernanza</w:t>
      </w:r>
      <w:proofErr w:type="spellEnd"/>
      <w:r w:rsidRPr="00E249DE">
        <w:t xml:space="preserve"> y las </w:t>
      </w:r>
      <w:proofErr w:type="spellStart"/>
      <w:r w:rsidRPr="00E249DE">
        <w:t>comunicaciones</w:t>
      </w:r>
      <w:proofErr w:type="spellEnd"/>
      <w:r w:rsidRPr="00E249DE">
        <w:t xml:space="preserve"> hasta la </w:t>
      </w:r>
      <w:proofErr w:type="spellStart"/>
      <w:r w:rsidRPr="00E249DE">
        <w:t>planificación</w:t>
      </w:r>
      <w:proofErr w:type="spellEnd"/>
      <w:r w:rsidRPr="00E249DE">
        <w:t xml:space="preserve"> </w:t>
      </w:r>
      <w:proofErr w:type="spellStart"/>
      <w:r w:rsidRPr="00E249DE">
        <w:t>financiera</w:t>
      </w:r>
      <w:proofErr w:type="spellEnd"/>
      <w:r w:rsidRPr="00E249DE">
        <w:t xml:space="preserve"> y las </w:t>
      </w:r>
      <w:proofErr w:type="spellStart"/>
      <w:r w:rsidRPr="00E249DE">
        <w:t>alianzas</w:t>
      </w:r>
      <w:proofErr w:type="spellEnd"/>
      <w:r w:rsidRPr="00E249DE">
        <w:t>.</w:t>
      </w:r>
    </w:p>
    <w:p w14:paraId="70E7EA7B" w14:textId="77777777" w:rsidR="00E249DE" w:rsidRPr="00E249DE" w:rsidRDefault="00E249DE" w:rsidP="00E249DE">
      <w:r w:rsidRPr="00E249DE">
        <w:t xml:space="preserve">Este </w:t>
      </w:r>
      <w:proofErr w:type="spellStart"/>
      <w:r w:rsidRPr="00E249DE">
        <w:t>informe</w:t>
      </w:r>
      <w:proofErr w:type="spellEnd"/>
      <w:r w:rsidRPr="00E249DE">
        <w:t xml:space="preserve"> </w:t>
      </w:r>
      <w:proofErr w:type="spellStart"/>
      <w:r w:rsidRPr="00E249DE">
        <w:t>tiene</w:t>
      </w:r>
      <w:proofErr w:type="spellEnd"/>
      <w:r w:rsidRPr="00E249DE">
        <w:t xml:space="preserve"> </w:t>
      </w:r>
      <w:proofErr w:type="spellStart"/>
      <w:r w:rsidRPr="00E249DE">
        <w:t>el</w:t>
      </w:r>
      <w:proofErr w:type="spellEnd"/>
      <w:r w:rsidRPr="00E249DE">
        <w:t xml:space="preserve"> </w:t>
      </w:r>
      <w:proofErr w:type="spellStart"/>
      <w:r w:rsidRPr="00E249DE">
        <w:t>propósito</w:t>
      </w:r>
      <w:proofErr w:type="spellEnd"/>
      <w:r w:rsidRPr="00E249DE">
        <w:t xml:space="preserve"> de </w:t>
      </w:r>
      <w:proofErr w:type="spellStart"/>
      <w:r w:rsidRPr="00E249DE">
        <w:t>brindar</w:t>
      </w:r>
      <w:proofErr w:type="spellEnd"/>
      <w:r w:rsidRPr="00E249DE">
        <w:t xml:space="preserve"> a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miembros</w:t>
      </w:r>
      <w:proofErr w:type="spellEnd"/>
      <w:r w:rsidRPr="00E249DE">
        <w:t xml:space="preserve"> un </w:t>
      </w:r>
      <w:proofErr w:type="spellStart"/>
      <w:r w:rsidRPr="00E249DE">
        <w:t>relato</w:t>
      </w:r>
      <w:proofErr w:type="spellEnd"/>
      <w:r w:rsidRPr="00E249DE">
        <w:t xml:space="preserve"> claro y factual de lo que se ha </w:t>
      </w:r>
      <w:proofErr w:type="spellStart"/>
      <w:r w:rsidRPr="00E249DE">
        <w:t>alcanzado</w:t>
      </w:r>
      <w:proofErr w:type="spellEnd"/>
      <w:r w:rsidRPr="00E249DE">
        <w:t xml:space="preserve">. Es un </w:t>
      </w:r>
      <w:proofErr w:type="spellStart"/>
      <w:r w:rsidRPr="00E249DE">
        <w:t>registro</w:t>
      </w:r>
      <w:proofErr w:type="spellEnd"/>
      <w:r w:rsidRPr="00E249DE">
        <w:t xml:space="preserve"> de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avances</w:t>
      </w:r>
      <w:proofErr w:type="spellEnd"/>
      <w:r w:rsidRPr="00E249DE">
        <w:t xml:space="preserve"> </w:t>
      </w:r>
      <w:proofErr w:type="spellStart"/>
      <w:r w:rsidRPr="00E249DE">
        <w:t>logrados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conjunto, y </w:t>
      </w:r>
      <w:proofErr w:type="spellStart"/>
      <w:r w:rsidRPr="00E249DE">
        <w:t>constituye</w:t>
      </w:r>
      <w:proofErr w:type="spellEnd"/>
      <w:r w:rsidRPr="00E249DE">
        <w:t xml:space="preserve"> </w:t>
      </w:r>
      <w:proofErr w:type="spellStart"/>
      <w:r w:rsidRPr="00E249DE">
        <w:t>una</w:t>
      </w:r>
      <w:proofErr w:type="spellEnd"/>
      <w:r w:rsidRPr="00E249DE">
        <w:t xml:space="preserve"> base para la labor que </w:t>
      </w:r>
      <w:proofErr w:type="spellStart"/>
      <w:r w:rsidRPr="00E249DE">
        <w:t>está</w:t>
      </w:r>
      <w:proofErr w:type="spellEnd"/>
      <w:r w:rsidRPr="00E249DE">
        <w:t xml:space="preserve"> </w:t>
      </w:r>
      <w:proofErr w:type="spellStart"/>
      <w:r w:rsidRPr="00E249DE">
        <w:t>por</w:t>
      </w:r>
      <w:proofErr w:type="spellEnd"/>
      <w:r w:rsidRPr="00E249DE">
        <w:t xml:space="preserve"> </w:t>
      </w:r>
      <w:proofErr w:type="spellStart"/>
      <w:r w:rsidRPr="00E249DE">
        <w:t>venir</w:t>
      </w:r>
      <w:proofErr w:type="spellEnd"/>
      <w:r w:rsidRPr="00E249DE">
        <w:t xml:space="preserve">. </w:t>
      </w:r>
      <w:proofErr w:type="spellStart"/>
      <w:r w:rsidRPr="00E249DE">
        <w:t>Estoy</w:t>
      </w:r>
      <w:proofErr w:type="spellEnd"/>
      <w:r w:rsidRPr="00E249DE">
        <w:t xml:space="preserve"> </w:t>
      </w:r>
      <w:proofErr w:type="spellStart"/>
      <w:r w:rsidRPr="00E249DE">
        <w:t>agradecido</w:t>
      </w:r>
      <w:proofErr w:type="spellEnd"/>
      <w:r w:rsidRPr="00E249DE">
        <w:t xml:space="preserve"> con </w:t>
      </w:r>
      <w:proofErr w:type="spellStart"/>
      <w:r w:rsidRPr="00E249DE">
        <w:t>todas</w:t>
      </w:r>
      <w:proofErr w:type="spellEnd"/>
      <w:r w:rsidRPr="00E249DE">
        <w:t xml:space="preserve"> las personas que </w:t>
      </w:r>
      <w:proofErr w:type="spellStart"/>
      <w:r w:rsidRPr="00E249DE">
        <w:t>han</w:t>
      </w:r>
      <w:proofErr w:type="spellEnd"/>
      <w:r w:rsidRPr="00E249DE">
        <w:t xml:space="preserve"> </w:t>
      </w:r>
      <w:proofErr w:type="spellStart"/>
      <w:r w:rsidRPr="00E249DE">
        <w:t>contribuido</w:t>
      </w:r>
      <w:proofErr w:type="spellEnd"/>
      <w:r w:rsidRPr="00E249DE">
        <w:t xml:space="preserve"> </w:t>
      </w:r>
      <w:proofErr w:type="gramStart"/>
      <w:r w:rsidRPr="00E249DE">
        <w:t>a</w:t>
      </w:r>
      <w:proofErr w:type="gramEnd"/>
      <w:r w:rsidRPr="00E249DE">
        <w:t xml:space="preserve"> </w:t>
      </w:r>
      <w:proofErr w:type="spellStart"/>
      <w:r w:rsidRPr="00E249DE">
        <w:t>estos</w:t>
      </w:r>
      <w:proofErr w:type="spellEnd"/>
      <w:r w:rsidRPr="00E249DE">
        <w:t xml:space="preserve"> </w:t>
      </w:r>
      <w:proofErr w:type="spellStart"/>
      <w:r w:rsidRPr="00E249DE">
        <w:t>esfuerzos</w:t>
      </w:r>
      <w:proofErr w:type="spellEnd"/>
      <w:r w:rsidRPr="00E249DE">
        <w:t xml:space="preserve"> y </w:t>
      </w:r>
      <w:proofErr w:type="spellStart"/>
      <w:r w:rsidRPr="00E249DE">
        <w:t>espero</w:t>
      </w:r>
      <w:proofErr w:type="spellEnd"/>
      <w:r w:rsidRPr="00E249DE">
        <w:t xml:space="preserve"> con </w:t>
      </w:r>
      <w:proofErr w:type="spellStart"/>
      <w:r w:rsidRPr="00E249DE">
        <w:t>entusiasmo</w:t>
      </w:r>
      <w:proofErr w:type="spellEnd"/>
      <w:r w:rsidRPr="00E249DE">
        <w:t xml:space="preserve"> </w:t>
      </w:r>
      <w:proofErr w:type="spellStart"/>
      <w:r w:rsidRPr="00E249DE">
        <w:t>seguir</w:t>
      </w:r>
      <w:proofErr w:type="spellEnd"/>
      <w:r w:rsidRPr="00E249DE">
        <w:t xml:space="preserve"> </w:t>
      </w:r>
      <w:proofErr w:type="spellStart"/>
      <w:r w:rsidRPr="00E249DE">
        <w:t>construyendo</w:t>
      </w:r>
      <w:proofErr w:type="spellEnd"/>
      <w:r w:rsidRPr="00E249DE">
        <w:t xml:space="preserve"> </w:t>
      </w:r>
      <w:proofErr w:type="spellStart"/>
      <w:r w:rsidRPr="00E249DE">
        <w:t>sobre</w:t>
      </w:r>
      <w:proofErr w:type="spellEnd"/>
      <w:r w:rsidRPr="00E249DE">
        <w:t xml:space="preserve"> </w:t>
      </w:r>
      <w:proofErr w:type="spellStart"/>
      <w:r w:rsidRPr="00E249DE">
        <w:t>ellos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el</w:t>
      </w:r>
      <w:proofErr w:type="spellEnd"/>
      <w:r w:rsidRPr="00E249DE">
        <w:t xml:space="preserve"> </w:t>
      </w:r>
      <w:proofErr w:type="spellStart"/>
      <w:r w:rsidRPr="00E249DE">
        <w:t>próximo</w:t>
      </w:r>
      <w:proofErr w:type="spellEnd"/>
      <w:r w:rsidRPr="00E249DE">
        <w:t xml:space="preserve"> </w:t>
      </w:r>
      <w:proofErr w:type="spellStart"/>
      <w:r w:rsidRPr="00E249DE">
        <w:t>período</w:t>
      </w:r>
      <w:proofErr w:type="spellEnd"/>
      <w:r w:rsidRPr="00E249DE">
        <w:t xml:space="preserve"> </w:t>
      </w:r>
      <w:proofErr w:type="spellStart"/>
      <w:r w:rsidRPr="00E249DE">
        <w:t>estratégico</w:t>
      </w:r>
      <w:proofErr w:type="spellEnd"/>
      <w:r w:rsidRPr="00E249DE">
        <w:t>.</w:t>
      </w:r>
    </w:p>
    <w:p w14:paraId="4CF99CD8" w14:textId="77777777" w:rsidR="00482AA8" w:rsidRDefault="00E249DE" w:rsidP="00E249DE">
      <w:proofErr w:type="spellStart"/>
      <w:r w:rsidRPr="00E249DE">
        <w:t>Atentamente</w:t>
      </w:r>
      <w:proofErr w:type="spellEnd"/>
      <w:r w:rsidRPr="00E249DE">
        <w:t>,</w:t>
      </w:r>
    </w:p>
    <w:p w14:paraId="4F592136" w14:textId="77777777" w:rsidR="00482AA8" w:rsidRDefault="00E249DE" w:rsidP="00E249DE">
      <w:r w:rsidRPr="00E249DE">
        <w:rPr>
          <w:b/>
          <w:bCs/>
        </w:rPr>
        <w:t>Marc Workman</w:t>
      </w:r>
    </w:p>
    <w:p w14:paraId="0C1B523E" w14:textId="1F02F40C" w:rsidR="00E249DE" w:rsidRPr="00E249DE" w:rsidRDefault="00E249DE" w:rsidP="00E249DE">
      <w:r w:rsidRPr="00E249DE">
        <w:t xml:space="preserve">Director </w:t>
      </w:r>
      <w:proofErr w:type="spellStart"/>
      <w:r w:rsidRPr="00E249DE">
        <w:t>Ejecutivo</w:t>
      </w:r>
      <w:proofErr w:type="spellEnd"/>
      <w:r w:rsidRPr="00E249DE">
        <w:t xml:space="preserve">, Unión Mundial de </w:t>
      </w:r>
      <w:proofErr w:type="spellStart"/>
      <w:r w:rsidRPr="00E249DE">
        <w:t>Ciegos</w:t>
      </w:r>
      <w:proofErr w:type="spellEnd"/>
    </w:p>
    <w:p w14:paraId="7BCE5923" w14:textId="363E9A10" w:rsidR="00F31379" w:rsidRDefault="00482AA8">
      <w:r>
        <w:lastRenderedPageBreak/>
        <w:br w:type="page"/>
      </w:r>
    </w:p>
    <w:p w14:paraId="495033B9" w14:textId="77777777" w:rsidR="00482AA8" w:rsidRDefault="00E249DE" w:rsidP="00482AA8">
      <w:pPr>
        <w:pStyle w:val="Heading1"/>
      </w:pPr>
      <w:proofErr w:type="spellStart"/>
      <w:r w:rsidRPr="00E249DE">
        <w:lastRenderedPageBreak/>
        <w:t>Quiénes</w:t>
      </w:r>
      <w:proofErr w:type="spellEnd"/>
      <w:r w:rsidRPr="00E249DE">
        <w:t xml:space="preserve"> </w:t>
      </w:r>
      <w:proofErr w:type="spellStart"/>
      <w:r w:rsidRPr="00E249DE">
        <w:t>Somos</w:t>
      </w:r>
      <w:proofErr w:type="spellEnd"/>
      <w:r w:rsidRPr="00E249DE">
        <w:t xml:space="preserve"> y </w:t>
      </w:r>
      <w:proofErr w:type="spellStart"/>
      <w:r w:rsidRPr="00E249DE">
        <w:t>Cómo</w:t>
      </w:r>
      <w:proofErr w:type="spellEnd"/>
      <w:r w:rsidRPr="00E249DE">
        <w:t xml:space="preserve"> </w:t>
      </w:r>
      <w:proofErr w:type="spellStart"/>
      <w:r w:rsidRPr="00E249DE">
        <w:t>Trabajamos</w:t>
      </w:r>
      <w:proofErr w:type="spellEnd"/>
    </w:p>
    <w:p w14:paraId="436AD566" w14:textId="295BFEF1" w:rsidR="00E249DE" w:rsidRPr="00E249DE" w:rsidRDefault="00E249DE" w:rsidP="00E249DE">
      <w:r w:rsidRPr="00E249DE">
        <w:t xml:space="preserve">La Unión Mundial de </w:t>
      </w:r>
      <w:proofErr w:type="spellStart"/>
      <w:r w:rsidRPr="00E249DE">
        <w:t>Ciegos</w:t>
      </w:r>
      <w:proofErr w:type="spellEnd"/>
      <w:r w:rsidRPr="00E249DE">
        <w:t xml:space="preserve"> (UMC) es la </w:t>
      </w:r>
      <w:proofErr w:type="spellStart"/>
      <w:r w:rsidRPr="00E249DE">
        <w:t>organización</w:t>
      </w:r>
      <w:proofErr w:type="spellEnd"/>
      <w:r w:rsidRPr="00E249DE">
        <w:t xml:space="preserve"> </w:t>
      </w:r>
      <w:proofErr w:type="spellStart"/>
      <w:r w:rsidRPr="00E249DE">
        <w:t>mundial</w:t>
      </w:r>
      <w:proofErr w:type="spellEnd"/>
      <w:r w:rsidRPr="00E249DE">
        <w:t xml:space="preserve"> </w:t>
      </w:r>
      <w:proofErr w:type="spellStart"/>
      <w:r w:rsidRPr="00E249DE">
        <w:t>reconocida</w:t>
      </w:r>
      <w:proofErr w:type="spellEnd"/>
      <w:r w:rsidRPr="00E249DE">
        <w:t xml:space="preserve"> de personas </w:t>
      </w:r>
      <w:proofErr w:type="spellStart"/>
      <w:r w:rsidRPr="00E249DE">
        <w:t>ciegas</w:t>
      </w:r>
      <w:proofErr w:type="spellEnd"/>
      <w:r w:rsidRPr="00E249DE">
        <w:t xml:space="preserve"> o con baja </w:t>
      </w:r>
      <w:proofErr w:type="spellStart"/>
      <w:r w:rsidRPr="00E249DE">
        <w:t>visión</w:t>
      </w:r>
      <w:proofErr w:type="spellEnd"/>
      <w:r w:rsidRPr="00E249DE">
        <w:t xml:space="preserve">, que </w:t>
      </w:r>
      <w:proofErr w:type="spellStart"/>
      <w:r w:rsidRPr="00E249DE">
        <w:t>representa</w:t>
      </w:r>
      <w:proofErr w:type="spellEnd"/>
      <w:r w:rsidRPr="00E249DE">
        <w:t xml:space="preserve"> a </w:t>
      </w:r>
      <w:proofErr w:type="spellStart"/>
      <w:r w:rsidRPr="00E249DE">
        <w:t>cientos</w:t>
      </w:r>
      <w:proofErr w:type="spellEnd"/>
      <w:r w:rsidRPr="00E249DE">
        <w:t xml:space="preserve"> de </w:t>
      </w:r>
      <w:proofErr w:type="spellStart"/>
      <w:r w:rsidRPr="00E249DE">
        <w:t>organizaciones</w:t>
      </w:r>
      <w:proofErr w:type="spellEnd"/>
      <w:r w:rsidRPr="00E249DE">
        <w:t xml:space="preserve"> </w:t>
      </w:r>
      <w:proofErr w:type="spellStart"/>
      <w:r w:rsidRPr="00E249DE">
        <w:t>miembros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todos</w:t>
      </w:r>
      <w:proofErr w:type="spellEnd"/>
      <w:r w:rsidRPr="00E249DE">
        <w:t xml:space="preserve">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rincones</w:t>
      </w:r>
      <w:proofErr w:type="spellEnd"/>
      <w:r w:rsidRPr="00E249DE">
        <w:t xml:space="preserve"> del </w:t>
      </w:r>
      <w:proofErr w:type="spellStart"/>
      <w:r w:rsidRPr="00E249DE">
        <w:t>planeta</w:t>
      </w:r>
      <w:proofErr w:type="spellEnd"/>
      <w:r w:rsidRPr="00E249DE">
        <w:t xml:space="preserve">. Nuestra </w:t>
      </w:r>
      <w:proofErr w:type="spellStart"/>
      <w:r w:rsidRPr="00E249DE">
        <w:t>estructura</w:t>
      </w:r>
      <w:proofErr w:type="spellEnd"/>
      <w:r w:rsidRPr="00E249DE">
        <w:t xml:space="preserve"> se </w:t>
      </w:r>
      <w:proofErr w:type="spellStart"/>
      <w:r w:rsidRPr="00E249DE">
        <w:t>sustenta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seis </w:t>
      </w:r>
      <w:proofErr w:type="spellStart"/>
      <w:r w:rsidRPr="00E249DE">
        <w:t>sólidas</w:t>
      </w:r>
      <w:proofErr w:type="spellEnd"/>
      <w:r w:rsidRPr="00E249DE">
        <w:t xml:space="preserve"> </w:t>
      </w:r>
      <w:proofErr w:type="spellStart"/>
      <w:r w:rsidRPr="00E249DE">
        <w:t>uniones</w:t>
      </w:r>
      <w:proofErr w:type="spellEnd"/>
      <w:r w:rsidRPr="00E249DE">
        <w:t xml:space="preserve"> </w:t>
      </w:r>
      <w:proofErr w:type="spellStart"/>
      <w:r w:rsidRPr="00E249DE">
        <w:t>regionales</w:t>
      </w:r>
      <w:proofErr w:type="spellEnd"/>
      <w:r w:rsidRPr="00E249DE">
        <w:t>: África, Asia-</w:t>
      </w:r>
      <w:proofErr w:type="spellStart"/>
      <w:r w:rsidRPr="00E249DE">
        <w:t>Pacífico</w:t>
      </w:r>
      <w:proofErr w:type="spellEnd"/>
      <w:r w:rsidRPr="00E249DE">
        <w:t xml:space="preserve">, Europa, América Latina, América del Norte y </w:t>
      </w:r>
      <w:proofErr w:type="spellStart"/>
      <w:r w:rsidRPr="00E249DE">
        <w:t>el</w:t>
      </w:r>
      <w:proofErr w:type="spellEnd"/>
      <w:r w:rsidRPr="00E249DE">
        <w:t xml:space="preserve"> Caribe, y Asia. </w:t>
      </w:r>
      <w:proofErr w:type="spellStart"/>
      <w:r w:rsidRPr="00E249DE">
        <w:t>Estas</w:t>
      </w:r>
      <w:proofErr w:type="spellEnd"/>
      <w:r w:rsidRPr="00E249DE">
        <w:t xml:space="preserve"> </w:t>
      </w:r>
      <w:proofErr w:type="spellStart"/>
      <w:r w:rsidRPr="00E249DE">
        <w:t>uniones</w:t>
      </w:r>
      <w:proofErr w:type="spellEnd"/>
      <w:r w:rsidRPr="00E249DE">
        <w:t xml:space="preserve"> </w:t>
      </w:r>
      <w:proofErr w:type="spellStart"/>
      <w:r w:rsidRPr="00E249DE">
        <w:t>regionales</w:t>
      </w:r>
      <w:proofErr w:type="spellEnd"/>
      <w:r w:rsidRPr="00E249DE">
        <w:t xml:space="preserve"> </w:t>
      </w:r>
      <w:proofErr w:type="spellStart"/>
      <w:r w:rsidRPr="00E249DE">
        <w:t>proporcionan</w:t>
      </w:r>
      <w:proofErr w:type="spellEnd"/>
      <w:r w:rsidRPr="00E249DE">
        <w:t xml:space="preserve"> </w:t>
      </w:r>
      <w:proofErr w:type="spellStart"/>
      <w:r w:rsidRPr="00E249DE">
        <w:t>liderazgo</w:t>
      </w:r>
      <w:proofErr w:type="spellEnd"/>
      <w:r w:rsidRPr="00E249DE">
        <w:t xml:space="preserve"> y </w:t>
      </w:r>
      <w:proofErr w:type="spellStart"/>
      <w:r w:rsidRPr="00E249DE">
        <w:t>coordinación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sus </w:t>
      </w:r>
      <w:proofErr w:type="spellStart"/>
      <w:r w:rsidRPr="00E249DE">
        <w:t>áreas</w:t>
      </w:r>
      <w:proofErr w:type="spellEnd"/>
      <w:r w:rsidRPr="00E249DE">
        <w:t xml:space="preserve">, al </w:t>
      </w:r>
      <w:proofErr w:type="spellStart"/>
      <w:r w:rsidRPr="00E249DE">
        <w:t>tiempo</w:t>
      </w:r>
      <w:proofErr w:type="spellEnd"/>
      <w:r w:rsidRPr="00E249DE">
        <w:t xml:space="preserve"> que </w:t>
      </w:r>
      <w:proofErr w:type="spellStart"/>
      <w:r w:rsidRPr="00E249DE">
        <w:t>conectan</w:t>
      </w:r>
      <w:proofErr w:type="spellEnd"/>
      <w:r w:rsidRPr="00E249DE">
        <w:t xml:space="preserve"> a sus </w:t>
      </w:r>
      <w:proofErr w:type="spellStart"/>
      <w:r w:rsidRPr="00E249DE">
        <w:t>miembros</w:t>
      </w:r>
      <w:proofErr w:type="spellEnd"/>
      <w:r w:rsidRPr="00E249DE">
        <w:t xml:space="preserve"> con </w:t>
      </w:r>
      <w:proofErr w:type="spellStart"/>
      <w:r w:rsidRPr="00E249DE">
        <w:t>el</w:t>
      </w:r>
      <w:proofErr w:type="spellEnd"/>
      <w:r w:rsidRPr="00E249DE">
        <w:t xml:space="preserve"> </w:t>
      </w:r>
      <w:proofErr w:type="spellStart"/>
      <w:r w:rsidRPr="00E249DE">
        <w:t>trabajo</w:t>
      </w:r>
      <w:proofErr w:type="spellEnd"/>
      <w:r w:rsidRPr="00E249DE">
        <w:t xml:space="preserve"> global de la Unión.</w:t>
      </w:r>
    </w:p>
    <w:p w14:paraId="74898BAF" w14:textId="77777777" w:rsidR="00E249DE" w:rsidRPr="00E249DE" w:rsidRDefault="00E249DE" w:rsidP="00E249DE">
      <w:r w:rsidRPr="00E249DE">
        <w:t xml:space="preserve">La UMC </w:t>
      </w:r>
      <w:proofErr w:type="spellStart"/>
      <w:r w:rsidRPr="00E249DE">
        <w:t>está</w:t>
      </w:r>
      <w:proofErr w:type="spellEnd"/>
      <w:r w:rsidRPr="00E249DE">
        <w:t xml:space="preserve"> </w:t>
      </w:r>
      <w:proofErr w:type="spellStart"/>
      <w:r w:rsidRPr="00E249DE">
        <w:t>gobernada</w:t>
      </w:r>
      <w:proofErr w:type="spellEnd"/>
      <w:r w:rsidRPr="00E249DE">
        <w:t xml:space="preserve"> </w:t>
      </w:r>
      <w:proofErr w:type="spellStart"/>
      <w:r w:rsidRPr="00E249DE">
        <w:t>por</w:t>
      </w:r>
      <w:proofErr w:type="spellEnd"/>
      <w:r w:rsidRPr="00E249DE">
        <w:t xml:space="preserve"> </w:t>
      </w:r>
      <w:proofErr w:type="spellStart"/>
      <w:r w:rsidRPr="00E249DE">
        <w:t>su</w:t>
      </w:r>
      <w:proofErr w:type="spellEnd"/>
      <w:r w:rsidRPr="00E249DE">
        <w:t xml:space="preserve"> </w:t>
      </w:r>
      <w:proofErr w:type="spellStart"/>
      <w:r w:rsidRPr="00E249DE">
        <w:t>Asamblea</w:t>
      </w:r>
      <w:proofErr w:type="spellEnd"/>
      <w:r w:rsidRPr="00E249DE">
        <w:t xml:space="preserve"> General, que se </w:t>
      </w:r>
      <w:proofErr w:type="spellStart"/>
      <w:r w:rsidRPr="00E249DE">
        <w:t>reúne</w:t>
      </w:r>
      <w:proofErr w:type="spellEnd"/>
      <w:r w:rsidRPr="00E249DE">
        <w:t xml:space="preserve"> </w:t>
      </w:r>
      <w:proofErr w:type="spellStart"/>
      <w:r w:rsidRPr="00E249DE">
        <w:t>cada</w:t>
      </w:r>
      <w:proofErr w:type="spellEnd"/>
      <w:r w:rsidRPr="00E249DE">
        <w:t xml:space="preserve"> cuatro </w:t>
      </w:r>
      <w:proofErr w:type="spellStart"/>
      <w:r w:rsidRPr="00E249DE">
        <w:t>años</w:t>
      </w:r>
      <w:proofErr w:type="spellEnd"/>
      <w:r w:rsidRPr="00E249DE">
        <w:t xml:space="preserve">, y </w:t>
      </w:r>
      <w:proofErr w:type="spellStart"/>
      <w:r w:rsidRPr="00E249DE">
        <w:t>por</w:t>
      </w:r>
      <w:proofErr w:type="spellEnd"/>
      <w:r w:rsidRPr="00E249DE">
        <w:t xml:space="preserve"> un </w:t>
      </w:r>
      <w:proofErr w:type="spellStart"/>
      <w:r w:rsidRPr="00E249DE">
        <w:t>Comité</w:t>
      </w:r>
      <w:proofErr w:type="spellEnd"/>
      <w:r w:rsidRPr="00E249DE">
        <w:t xml:space="preserve"> </w:t>
      </w:r>
      <w:proofErr w:type="spellStart"/>
      <w:r w:rsidRPr="00E249DE">
        <w:t>Ejecutivo</w:t>
      </w:r>
      <w:proofErr w:type="spellEnd"/>
      <w:r w:rsidRPr="00E249DE">
        <w:t xml:space="preserve"> y un </w:t>
      </w:r>
      <w:proofErr w:type="spellStart"/>
      <w:r w:rsidRPr="00E249DE">
        <w:t>grupo</w:t>
      </w:r>
      <w:proofErr w:type="spellEnd"/>
      <w:r w:rsidRPr="00E249DE">
        <w:t xml:space="preserve"> de </w:t>
      </w:r>
      <w:proofErr w:type="spellStart"/>
      <w:r w:rsidRPr="00E249DE">
        <w:t>dirigentes</w:t>
      </w:r>
      <w:proofErr w:type="spellEnd"/>
      <w:r w:rsidRPr="00E249DE">
        <w:t xml:space="preserve"> que </w:t>
      </w:r>
      <w:proofErr w:type="spellStart"/>
      <w:r w:rsidRPr="00E249DE">
        <w:t>supervisan</w:t>
      </w:r>
      <w:proofErr w:type="spellEnd"/>
      <w:r w:rsidRPr="00E249DE">
        <w:t xml:space="preserve"> </w:t>
      </w:r>
      <w:proofErr w:type="spellStart"/>
      <w:r w:rsidRPr="00E249DE">
        <w:t>el</w:t>
      </w:r>
      <w:proofErr w:type="spellEnd"/>
      <w:r w:rsidRPr="00E249DE">
        <w:t xml:space="preserve"> </w:t>
      </w:r>
      <w:proofErr w:type="spellStart"/>
      <w:r w:rsidRPr="00E249DE">
        <w:t>trabajo</w:t>
      </w:r>
      <w:proofErr w:type="spellEnd"/>
      <w:r w:rsidRPr="00E249DE">
        <w:t xml:space="preserve"> entre </w:t>
      </w:r>
      <w:proofErr w:type="spellStart"/>
      <w:r w:rsidRPr="00E249DE">
        <w:t>Asambleas</w:t>
      </w:r>
      <w:proofErr w:type="spellEnd"/>
      <w:r w:rsidRPr="00E249DE">
        <w:t xml:space="preserve">. El </w:t>
      </w:r>
      <w:proofErr w:type="spellStart"/>
      <w:r w:rsidRPr="00E249DE">
        <w:t>liderazgo</w:t>
      </w:r>
      <w:proofErr w:type="spellEnd"/>
      <w:r w:rsidRPr="00E249DE">
        <w:t xml:space="preserve"> </w:t>
      </w:r>
      <w:proofErr w:type="spellStart"/>
      <w:r w:rsidRPr="00E249DE">
        <w:t>cuenta</w:t>
      </w:r>
      <w:proofErr w:type="spellEnd"/>
      <w:r w:rsidRPr="00E249DE">
        <w:t xml:space="preserve"> </w:t>
      </w:r>
      <w:proofErr w:type="spellStart"/>
      <w:r w:rsidRPr="00E249DE">
        <w:t>además</w:t>
      </w:r>
      <w:proofErr w:type="spellEnd"/>
      <w:r w:rsidRPr="00E249DE">
        <w:t xml:space="preserve"> con </w:t>
      </w:r>
      <w:proofErr w:type="spellStart"/>
      <w:r w:rsidRPr="00E249DE">
        <w:t>el</w:t>
      </w:r>
      <w:proofErr w:type="spellEnd"/>
      <w:r w:rsidRPr="00E249DE">
        <w:t xml:space="preserve"> </w:t>
      </w:r>
      <w:proofErr w:type="spellStart"/>
      <w:r w:rsidRPr="00E249DE">
        <w:t>apoyo</w:t>
      </w:r>
      <w:proofErr w:type="spellEnd"/>
      <w:r w:rsidRPr="00E249DE">
        <w:t xml:space="preserve"> de </w:t>
      </w:r>
      <w:proofErr w:type="spellStart"/>
      <w:r w:rsidRPr="00E249DE">
        <w:t>comités</w:t>
      </w:r>
      <w:proofErr w:type="spellEnd"/>
      <w:r w:rsidRPr="00E249DE">
        <w:t xml:space="preserve"> y </w:t>
      </w:r>
      <w:proofErr w:type="spellStart"/>
      <w:r w:rsidRPr="00E249DE">
        <w:t>grupos</w:t>
      </w:r>
      <w:proofErr w:type="spellEnd"/>
      <w:r w:rsidRPr="00E249DE">
        <w:t xml:space="preserve"> de </w:t>
      </w:r>
      <w:proofErr w:type="spellStart"/>
      <w:r w:rsidRPr="00E249DE">
        <w:t>trabajo</w:t>
      </w:r>
      <w:proofErr w:type="spellEnd"/>
      <w:r w:rsidRPr="00E249DE">
        <w:t xml:space="preserve"> que se </w:t>
      </w:r>
      <w:proofErr w:type="spellStart"/>
      <w:r w:rsidRPr="00E249DE">
        <w:t>enfocan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áreas</w:t>
      </w:r>
      <w:proofErr w:type="spellEnd"/>
      <w:r w:rsidRPr="00E249DE">
        <w:t xml:space="preserve"> </w:t>
      </w:r>
      <w:proofErr w:type="spellStart"/>
      <w:r w:rsidRPr="00E249DE">
        <w:t>temáticas</w:t>
      </w:r>
      <w:proofErr w:type="spellEnd"/>
      <w:r w:rsidRPr="00E249DE">
        <w:t xml:space="preserve"> </w:t>
      </w:r>
      <w:proofErr w:type="spellStart"/>
      <w:r w:rsidRPr="00E249DE">
        <w:t>específicas</w:t>
      </w:r>
      <w:proofErr w:type="spellEnd"/>
      <w:r w:rsidRPr="00E249DE">
        <w:t xml:space="preserve">, que van </w:t>
      </w:r>
      <w:proofErr w:type="spellStart"/>
      <w:r w:rsidRPr="00E249DE">
        <w:t>desde</w:t>
      </w:r>
      <w:proofErr w:type="spellEnd"/>
      <w:r w:rsidRPr="00E249DE">
        <w:t xml:space="preserve"> </w:t>
      </w:r>
      <w:proofErr w:type="spellStart"/>
      <w:r w:rsidRPr="00E249DE">
        <w:t>entornos</w:t>
      </w:r>
      <w:proofErr w:type="spellEnd"/>
      <w:r w:rsidRPr="00E249DE">
        <w:t xml:space="preserve"> </w:t>
      </w:r>
      <w:proofErr w:type="spellStart"/>
      <w:r w:rsidRPr="00E249DE">
        <w:t>construidos</w:t>
      </w:r>
      <w:proofErr w:type="spellEnd"/>
      <w:r w:rsidRPr="00E249DE">
        <w:t xml:space="preserve"> </w:t>
      </w:r>
      <w:proofErr w:type="spellStart"/>
      <w:r w:rsidRPr="00E249DE">
        <w:t>accesibles</w:t>
      </w:r>
      <w:proofErr w:type="spellEnd"/>
      <w:r w:rsidRPr="00E249DE">
        <w:t xml:space="preserve"> hasta </w:t>
      </w:r>
      <w:proofErr w:type="spellStart"/>
      <w:r w:rsidRPr="00E249DE">
        <w:t>juventud</w:t>
      </w:r>
      <w:proofErr w:type="spellEnd"/>
      <w:r w:rsidRPr="00E249DE">
        <w:t xml:space="preserve">, </w:t>
      </w:r>
      <w:proofErr w:type="spellStart"/>
      <w:r w:rsidRPr="00E249DE">
        <w:t>mujeres</w:t>
      </w:r>
      <w:proofErr w:type="spellEnd"/>
      <w:r w:rsidRPr="00E249DE">
        <w:t xml:space="preserve"> y </w:t>
      </w:r>
      <w:proofErr w:type="spellStart"/>
      <w:r w:rsidRPr="00E249DE">
        <w:t>tecnología</w:t>
      </w:r>
      <w:proofErr w:type="spellEnd"/>
      <w:r w:rsidRPr="00E249DE">
        <w:t>.</w:t>
      </w:r>
    </w:p>
    <w:p w14:paraId="5BC0AC69" w14:textId="77777777" w:rsidR="00E249DE" w:rsidRPr="00E249DE" w:rsidRDefault="00E249DE" w:rsidP="00E249DE">
      <w:proofErr w:type="spellStart"/>
      <w:r w:rsidRPr="00E249DE">
        <w:t>Desde</w:t>
      </w:r>
      <w:proofErr w:type="spellEnd"/>
      <w:r w:rsidRPr="00E249DE">
        <w:t xml:space="preserve"> 2021, la UMC </w:t>
      </w:r>
      <w:proofErr w:type="spellStart"/>
      <w:r w:rsidRPr="00E249DE">
        <w:t>organiza</w:t>
      </w:r>
      <w:proofErr w:type="spellEnd"/>
      <w:r w:rsidRPr="00E249DE">
        <w:t xml:space="preserve"> </w:t>
      </w:r>
      <w:proofErr w:type="spellStart"/>
      <w:r w:rsidRPr="00E249DE">
        <w:t>su</w:t>
      </w:r>
      <w:proofErr w:type="spellEnd"/>
      <w:r w:rsidRPr="00E249DE">
        <w:t xml:space="preserve"> labor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torno</w:t>
      </w:r>
      <w:proofErr w:type="spellEnd"/>
      <w:r w:rsidRPr="00E249DE">
        <w:t xml:space="preserve"> a </w:t>
      </w:r>
      <w:proofErr w:type="spellStart"/>
      <w:r w:rsidRPr="00E249DE">
        <w:t>tres</w:t>
      </w:r>
      <w:proofErr w:type="spellEnd"/>
      <w:r w:rsidRPr="00E249DE">
        <w:t xml:space="preserve"> </w:t>
      </w:r>
      <w:proofErr w:type="spellStart"/>
      <w:r w:rsidRPr="00E249DE">
        <w:t>pilares</w:t>
      </w:r>
      <w:proofErr w:type="spellEnd"/>
      <w:r w:rsidRPr="00E249DE">
        <w:t xml:space="preserve"> </w:t>
      </w:r>
      <w:proofErr w:type="spellStart"/>
      <w:r w:rsidRPr="00E249DE">
        <w:t>estratégicos</w:t>
      </w:r>
      <w:proofErr w:type="spellEnd"/>
      <w:r w:rsidRPr="00E249DE">
        <w:t>:</w:t>
      </w:r>
    </w:p>
    <w:p w14:paraId="09A33175" w14:textId="77777777" w:rsidR="00E249DE" w:rsidRPr="00E249DE" w:rsidRDefault="00E249DE" w:rsidP="00E249DE">
      <w:pPr>
        <w:numPr>
          <w:ilvl w:val="0"/>
          <w:numId w:val="1"/>
        </w:numPr>
      </w:pPr>
      <w:proofErr w:type="spellStart"/>
      <w:r w:rsidRPr="00E249DE">
        <w:rPr>
          <w:b/>
          <w:bCs/>
        </w:rPr>
        <w:t>Incidencia</w:t>
      </w:r>
      <w:proofErr w:type="spellEnd"/>
      <w:r w:rsidRPr="00E249DE">
        <w:t xml:space="preserve"> – </w:t>
      </w:r>
      <w:proofErr w:type="spellStart"/>
      <w:r w:rsidRPr="00E249DE">
        <w:t>garantizar</w:t>
      </w:r>
      <w:proofErr w:type="spellEnd"/>
      <w:r w:rsidRPr="00E249DE">
        <w:t xml:space="preserve"> que </w:t>
      </w:r>
      <w:proofErr w:type="spellStart"/>
      <w:r w:rsidRPr="00E249DE">
        <w:t>los</w:t>
      </w:r>
      <w:proofErr w:type="spellEnd"/>
      <w:r w:rsidRPr="00E249DE">
        <w:t xml:space="preserve"> derechos de las personas </w:t>
      </w:r>
      <w:proofErr w:type="spellStart"/>
      <w:r w:rsidRPr="00E249DE">
        <w:t>ciegas</w:t>
      </w:r>
      <w:proofErr w:type="spellEnd"/>
      <w:r w:rsidRPr="00E249DE">
        <w:t xml:space="preserve"> o con baja </w:t>
      </w:r>
      <w:proofErr w:type="spellStart"/>
      <w:r w:rsidRPr="00E249DE">
        <w:t>visión</w:t>
      </w:r>
      <w:proofErr w:type="spellEnd"/>
      <w:r w:rsidRPr="00E249DE">
        <w:t xml:space="preserve"> </w:t>
      </w:r>
      <w:proofErr w:type="spellStart"/>
      <w:r w:rsidRPr="00E249DE">
        <w:t>sean</w:t>
      </w:r>
      <w:proofErr w:type="spellEnd"/>
      <w:r w:rsidRPr="00E249DE">
        <w:t xml:space="preserve"> </w:t>
      </w:r>
      <w:proofErr w:type="spellStart"/>
      <w:r w:rsidRPr="00E249DE">
        <w:t>reconocidos</w:t>
      </w:r>
      <w:proofErr w:type="spellEnd"/>
      <w:r w:rsidRPr="00E249DE">
        <w:t xml:space="preserve"> e </w:t>
      </w:r>
      <w:proofErr w:type="spellStart"/>
      <w:r w:rsidRPr="00E249DE">
        <w:t>implementados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marcos</w:t>
      </w:r>
      <w:proofErr w:type="spellEnd"/>
      <w:r w:rsidRPr="00E249DE">
        <w:t xml:space="preserve"> </w:t>
      </w:r>
      <w:proofErr w:type="spellStart"/>
      <w:r w:rsidRPr="00E249DE">
        <w:t>internacionales</w:t>
      </w:r>
      <w:proofErr w:type="spellEnd"/>
      <w:r w:rsidRPr="00E249DE">
        <w:t xml:space="preserve">, </w:t>
      </w:r>
      <w:proofErr w:type="spellStart"/>
      <w:r w:rsidRPr="00E249DE">
        <w:t>regionales</w:t>
      </w:r>
      <w:proofErr w:type="spellEnd"/>
      <w:r w:rsidRPr="00E249DE">
        <w:t xml:space="preserve"> y </w:t>
      </w:r>
      <w:proofErr w:type="spellStart"/>
      <w:r w:rsidRPr="00E249DE">
        <w:t>nacionales</w:t>
      </w:r>
      <w:proofErr w:type="spellEnd"/>
      <w:r w:rsidRPr="00E249DE">
        <w:t>.</w:t>
      </w:r>
    </w:p>
    <w:p w14:paraId="54AD0BE7" w14:textId="77777777" w:rsidR="00E249DE" w:rsidRPr="00E249DE" w:rsidRDefault="00E249DE" w:rsidP="00E249DE">
      <w:pPr>
        <w:numPr>
          <w:ilvl w:val="0"/>
          <w:numId w:val="1"/>
        </w:numPr>
      </w:pPr>
      <w:proofErr w:type="spellStart"/>
      <w:r w:rsidRPr="00E249DE">
        <w:rPr>
          <w:b/>
          <w:bCs/>
        </w:rPr>
        <w:t>Fortalecimiento</w:t>
      </w:r>
      <w:proofErr w:type="spellEnd"/>
      <w:r w:rsidRPr="00E249DE">
        <w:rPr>
          <w:b/>
          <w:bCs/>
        </w:rPr>
        <w:t xml:space="preserve"> de </w:t>
      </w:r>
      <w:proofErr w:type="spellStart"/>
      <w:r w:rsidRPr="00E249DE">
        <w:rPr>
          <w:b/>
          <w:bCs/>
        </w:rPr>
        <w:t>Capacidades</w:t>
      </w:r>
      <w:proofErr w:type="spellEnd"/>
      <w:r w:rsidRPr="00E249DE">
        <w:t xml:space="preserve"> – </w:t>
      </w:r>
      <w:proofErr w:type="spellStart"/>
      <w:r w:rsidRPr="00E249DE">
        <w:t>apoyar</w:t>
      </w:r>
      <w:proofErr w:type="spellEnd"/>
      <w:r w:rsidRPr="00E249DE">
        <w:t xml:space="preserve"> a </w:t>
      </w:r>
      <w:proofErr w:type="spellStart"/>
      <w:r w:rsidRPr="00E249DE">
        <w:t>nuestros</w:t>
      </w:r>
      <w:proofErr w:type="spellEnd"/>
      <w:r w:rsidRPr="00E249DE">
        <w:t xml:space="preserve"> </w:t>
      </w:r>
      <w:proofErr w:type="spellStart"/>
      <w:r w:rsidRPr="00E249DE">
        <w:t>miembros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el</w:t>
      </w:r>
      <w:proofErr w:type="spellEnd"/>
      <w:r w:rsidRPr="00E249DE">
        <w:t xml:space="preserve"> </w:t>
      </w:r>
      <w:proofErr w:type="spellStart"/>
      <w:r w:rsidRPr="00E249DE">
        <w:t>fortalecimiento</w:t>
      </w:r>
      <w:proofErr w:type="spellEnd"/>
      <w:r w:rsidRPr="00E249DE">
        <w:t xml:space="preserve"> de sus </w:t>
      </w:r>
      <w:proofErr w:type="spellStart"/>
      <w:r w:rsidRPr="00E249DE">
        <w:t>organizaciones</w:t>
      </w:r>
      <w:proofErr w:type="spellEnd"/>
      <w:r w:rsidRPr="00E249DE">
        <w:t xml:space="preserve">, </w:t>
      </w:r>
      <w:proofErr w:type="spellStart"/>
      <w:r w:rsidRPr="00E249DE">
        <w:t>el</w:t>
      </w:r>
      <w:proofErr w:type="spellEnd"/>
      <w:r w:rsidRPr="00E249DE">
        <w:t xml:space="preserve"> </w:t>
      </w:r>
      <w:proofErr w:type="spellStart"/>
      <w:r w:rsidRPr="00E249DE">
        <w:t>desarrollo</w:t>
      </w:r>
      <w:proofErr w:type="spellEnd"/>
      <w:r w:rsidRPr="00E249DE">
        <w:t xml:space="preserve"> de </w:t>
      </w:r>
      <w:proofErr w:type="spellStart"/>
      <w:r w:rsidRPr="00E249DE">
        <w:t>liderazgo</w:t>
      </w:r>
      <w:proofErr w:type="spellEnd"/>
      <w:r w:rsidRPr="00E249DE">
        <w:t xml:space="preserve"> y la </w:t>
      </w:r>
      <w:proofErr w:type="spellStart"/>
      <w:r w:rsidRPr="00E249DE">
        <w:t>respuesta</w:t>
      </w:r>
      <w:proofErr w:type="spellEnd"/>
      <w:r w:rsidRPr="00E249DE">
        <w:t xml:space="preserve"> a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desafíos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sus </w:t>
      </w:r>
      <w:proofErr w:type="spellStart"/>
      <w:r w:rsidRPr="00E249DE">
        <w:t>contextos</w:t>
      </w:r>
      <w:proofErr w:type="spellEnd"/>
      <w:r w:rsidRPr="00E249DE">
        <w:t xml:space="preserve"> locales.</w:t>
      </w:r>
    </w:p>
    <w:p w14:paraId="0DAE71D1" w14:textId="77777777" w:rsidR="00E249DE" w:rsidRPr="00E249DE" w:rsidRDefault="00E249DE" w:rsidP="00E249DE">
      <w:pPr>
        <w:numPr>
          <w:ilvl w:val="0"/>
          <w:numId w:val="1"/>
        </w:numPr>
      </w:pPr>
      <w:proofErr w:type="spellStart"/>
      <w:r w:rsidRPr="00E249DE">
        <w:rPr>
          <w:b/>
          <w:bCs/>
        </w:rPr>
        <w:t>Excelencia</w:t>
      </w:r>
      <w:proofErr w:type="spellEnd"/>
      <w:r w:rsidRPr="00E249DE">
        <w:rPr>
          <w:b/>
          <w:bCs/>
        </w:rPr>
        <w:t xml:space="preserve"> </w:t>
      </w:r>
      <w:proofErr w:type="spellStart"/>
      <w:r w:rsidRPr="00E249DE">
        <w:rPr>
          <w:b/>
          <w:bCs/>
        </w:rPr>
        <w:t>Organizacional</w:t>
      </w:r>
      <w:proofErr w:type="spellEnd"/>
      <w:r w:rsidRPr="00E249DE">
        <w:t xml:space="preserve"> – </w:t>
      </w:r>
      <w:proofErr w:type="spellStart"/>
      <w:r w:rsidRPr="00E249DE">
        <w:t>consolidar</w:t>
      </w:r>
      <w:proofErr w:type="spellEnd"/>
      <w:r w:rsidRPr="00E249DE">
        <w:t xml:space="preserve">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sistemas</w:t>
      </w:r>
      <w:proofErr w:type="spellEnd"/>
      <w:r w:rsidRPr="00E249DE">
        <w:t xml:space="preserve">, </w:t>
      </w:r>
      <w:proofErr w:type="spellStart"/>
      <w:r w:rsidRPr="00E249DE">
        <w:t>políticas</w:t>
      </w:r>
      <w:proofErr w:type="spellEnd"/>
      <w:r w:rsidRPr="00E249DE">
        <w:t xml:space="preserve"> y </w:t>
      </w:r>
      <w:proofErr w:type="spellStart"/>
      <w:r w:rsidRPr="00E249DE">
        <w:t>recursos</w:t>
      </w:r>
      <w:proofErr w:type="spellEnd"/>
      <w:r w:rsidRPr="00E249DE">
        <w:t xml:space="preserve"> que </w:t>
      </w:r>
      <w:proofErr w:type="spellStart"/>
      <w:r w:rsidRPr="00E249DE">
        <w:t>permiten</w:t>
      </w:r>
      <w:proofErr w:type="spellEnd"/>
      <w:r w:rsidRPr="00E249DE">
        <w:t xml:space="preserve"> a la UMC </w:t>
      </w:r>
      <w:proofErr w:type="spellStart"/>
      <w:r w:rsidRPr="00E249DE">
        <w:t>operar</w:t>
      </w:r>
      <w:proofErr w:type="spellEnd"/>
      <w:r w:rsidRPr="00E249DE">
        <w:t xml:space="preserve"> de </w:t>
      </w:r>
      <w:proofErr w:type="spellStart"/>
      <w:r w:rsidRPr="00E249DE">
        <w:t>manera</w:t>
      </w:r>
      <w:proofErr w:type="spellEnd"/>
      <w:r w:rsidRPr="00E249DE">
        <w:t xml:space="preserve"> </w:t>
      </w:r>
      <w:proofErr w:type="spellStart"/>
      <w:r w:rsidRPr="00E249DE">
        <w:t>eficaz</w:t>
      </w:r>
      <w:proofErr w:type="spellEnd"/>
      <w:r w:rsidRPr="00E249DE">
        <w:t xml:space="preserve"> y </w:t>
      </w:r>
      <w:proofErr w:type="spellStart"/>
      <w:r w:rsidRPr="00E249DE">
        <w:t>sostenible</w:t>
      </w:r>
      <w:proofErr w:type="spellEnd"/>
      <w:r w:rsidRPr="00E249DE">
        <w:t>.</w:t>
      </w:r>
    </w:p>
    <w:p w14:paraId="78510AAE" w14:textId="77777777" w:rsidR="00E249DE" w:rsidRPr="00E249DE" w:rsidRDefault="00E249DE" w:rsidP="00E249DE">
      <w:proofErr w:type="spellStart"/>
      <w:r w:rsidRPr="00E249DE">
        <w:t>Estos</w:t>
      </w:r>
      <w:proofErr w:type="spellEnd"/>
      <w:r w:rsidRPr="00E249DE">
        <w:t xml:space="preserve"> </w:t>
      </w:r>
      <w:proofErr w:type="spellStart"/>
      <w:r w:rsidRPr="00E249DE">
        <w:t>pilares</w:t>
      </w:r>
      <w:proofErr w:type="spellEnd"/>
      <w:r w:rsidRPr="00E249DE">
        <w:t xml:space="preserve"> </w:t>
      </w:r>
      <w:proofErr w:type="spellStart"/>
      <w:r w:rsidRPr="00E249DE">
        <w:t>brindan</w:t>
      </w:r>
      <w:proofErr w:type="spellEnd"/>
      <w:r w:rsidRPr="00E249DE">
        <w:t xml:space="preserve"> </w:t>
      </w:r>
      <w:proofErr w:type="spellStart"/>
      <w:r w:rsidRPr="00E249DE">
        <w:t>una</w:t>
      </w:r>
      <w:proofErr w:type="spellEnd"/>
      <w:r w:rsidRPr="00E249DE">
        <w:t xml:space="preserve"> </w:t>
      </w:r>
      <w:proofErr w:type="spellStart"/>
      <w:r w:rsidRPr="00E249DE">
        <w:t>dirección</w:t>
      </w:r>
      <w:proofErr w:type="spellEnd"/>
      <w:r w:rsidRPr="00E249DE">
        <w:t xml:space="preserve"> </w:t>
      </w:r>
      <w:proofErr w:type="spellStart"/>
      <w:r w:rsidRPr="00E249DE">
        <w:t>común</w:t>
      </w:r>
      <w:proofErr w:type="spellEnd"/>
      <w:r w:rsidRPr="00E249DE">
        <w:t xml:space="preserve"> a la Unión, a la </w:t>
      </w:r>
      <w:proofErr w:type="spellStart"/>
      <w:r w:rsidRPr="00E249DE">
        <w:t>vez</w:t>
      </w:r>
      <w:proofErr w:type="spellEnd"/>
      <w:r w:rsidRPr="00E249DE">
        <w:t xml:space="preserve"> que </w:t>
      </w:r>
      <w:proofErr w:type="spellStart"/>
      <w:r w:rsidRPr="00E249DE">
        <w:t>otorgan</w:t>
      </w:r>
      <w:proofErr w:type="spellEnd"/>
      <w:r w:rsidRPr="00E249DE">
        <w:t xml:space="preserve"> </w:t>
      </w:r>
      <w:proofErr w:type="spellStart"/>
      <w:r w:rsidRPr="00E249DE">
        <w:t>flexibilidad</w:t>
      </w:r>
      <w:proofErr w:type="spellEnd"/>
      <w:r w:rsidRPr="00E249DE">
        <w:t xml:space="preserve"> para </w:t>
      </w:r>
      <w:proofErr w:type="spellStart"/>
      <w:r w:rsidRPr="00E249DE">
        <w:t>adaptarse</w:t>
      </w:r>
      <w:proofErr w:type="spellEnd"/>
      <w:r w:rsidRPr="00E249DE">
        <w:t xml:space="preserve"> </w:t>
      </w:r>
      <w:proofErr w:type="gramStart"/>
      <w:r w:rsidRPr="00E249DE">
        <w:t>a</w:t>
      </w:r>
      <w:proofErr w:type="gramEnd"/>
      <w:r w:rsidRPr="00E249DE">
        <w:t xml:space="preserve"> </w:t>
      </w:r>
      <w:proofErr w:type="spellStart"/>
      <w:r w:rsidRPr="00E249DE">
        <w:t>oportunidades</w:t>
      </w:r>
      <w:proofErr w:type="spellEnd"/>
      <w:r w:rsidRPr="00E249DE">
        <w:t xml:space="preserve"> y </w:t>
      </w:r>
      <w:proofErr w:type="spellStart"/>
      <w:r w:rsidRPr="00E249DE">
        <w:t>desafíos</w:t>
      </w:r>
      <w:proofErr w:type="spellEnd"/>
      <w:r w:rsidRPr="00E249DE">
        <w:t xml:space="preserve"> </w:t>
      </w:r>
      <w:proofErr w:type="spellStart"/>
      <w:r w:rsidRPr="00E249DE">
        <w:t>emergentes</w:t>
      </w:r>
      <w:proofErr w:type="spellEnd"/>
      <w:r w:rsidRPr="00E249DE">
        <w:t xml:space="preserve">. </w:t>
      </w:r>
      <w:proofErr w:type="spellStart"/>
      <w:r w:rsidRPr="00E249DE">
        <w:t>Constituyen</w:t>
      </w:r>
      <w:proofErr w:type="spellEnd"/>
      <w:r w:rsidRPr="00E249DE">
        <w:t xml:space="preserve"> </w:t>
      </w:r>
      <w:proofErr w:type="spellStart"/>
      <w:r w:rsidRPr="00E249DE">
        <w:t>el</w:t>
      </w:r>
      <w:proofErr w:type="spellEnd"/>
      <w:r w:rsidRPr="00E249DE">
        <w:t xml:space="preserve"> </w:t>
      </w:r>
      <w:proofErr w:type="spellStart"/>
      <w:r w:rsidRPr="00E249DE">
        <w:t>marco</w:t>
      </w:r>
      <w:proofErr w:type="spellEnd"/>
      <w:r w:rsidRPr="00E249DE">
        <w:t xml:space="preserve"> para las </w:t>
      </w:r>
      <w:proofErr w:type="spellStart"/>
      <w:r w:rsidRPr="00E249DE">
        <w:t>actividades</w:t>
      </w:r>
      <w:proofErr w:type="spellEnd"/>
      <w:r w:rsidRPr="00E249DE">
        <w:t xml:space="preserve"> y </w:t>
      </w:r>
      <w:proofErr w:type="spellStart"/>
      <w:r w:rsidRPr="00E249DE">
        <w:t>resultados</w:t>
      </w:r>
      <w:proofErr w:type="spellEnd"/>
      <w:r w:rsidRPr="00E249DE">
        <w:t xml:space="preserve"> </w:t>
      </w:r>
      <w:proofErr w:type="spellStart"/>
      <w:r w:rsidRPr="00E249DE">
        <w:t>descritos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el</w:t>
      </w:r>
      <w:proofErr w:type="spellEnd"/>
      <w:r w:rsidRPr="00E249DE">
        <w:t xml:space="preserve"> resto de </w:t>
      </w:r>
      <w:proofErr w:type="spellStart"/>
      <w:r w:rsidRPr="00E249DE">
        <w:t>este</w:t>
      </w:r>
      <w:proofErr w:type="spellEnd"/>
      <w:r w:rsidRPr="00E249DE">
        <w:t xml:space="preserve"> </w:t>
      </w:r>
      <w:proofErr w:type="spellStart"/>
      <w:r w:rsidRPr="00E249DE">
        <w:t>informe</w:t>
      </w:r>
      <w:proofErr w:type="spellEnd"/>
      <w:r w:rsidRPr="00E249DE">
        <w:t>.</w:t>
      </w:r>
    </w:p>
    <w:p w14:paraId="43950FEE" w14:textId="4890E4A5" w:rsidR="00E249DE" w:rsidRPr="00E249DE" w:rsidRDefault="00482AA8" w:rsidP="00E249DE">
      <w:r>
        <w:br w:type="page"/>
      </w:r>
    </w:p>
    <w:p w14:paraId="07967016" w14:textId="77777777" w:rsidR="00E249DE" w:rsidRPr="00E249DE" w:rsidRDefault="00E249DE" w:rsidP="00482AA8">
      <w:pPr>
        <w:pStyle w:val="Heading1"/>
      </w:pPr>
      <w:proofErr w:type="spellStart"/>
      <w:r w:rsidRPr="00E249DE">
        <w:lastRenderedPageBreak/>
        <w:t>Incidencia</w:t>
      </w:r>
      <w:proofErr w:type="spellEnd"/>
      <w:r w:rsidRPr="00E249DE">
        <w:t xml:space="preserve"> — </w:t>
      </w:r>
      <w:proofErr w:type="spellStart"/>
      <w:r w:rsidRPr="00E249DE">
        <w:t>Cambiando</w:t>
      </w:r>
      <w:proofErr w:type="spellEnd"/>
      <w:r w:rsidRPr="00E249DE">
        <w:t xml:space="preserve"> Sistemas, </w:t>
      </w:r>
      <w:proofErr w:type="spellStart"/>
      <w:r w:rsidRPr="00E249DE">
        <w:t>Estableciendo</w:t>
      </w:r>
      <w:proofErr w:type="spellEnd"/>
      <w:r w:rsidRPr="00E249DE">
        <w:t xml:space="preserve"> </w:t>
      </w:r>
      <w:proofErr w:type="spellStart"/>
      <w:r w:rsidRPr="00E249DE">
        <w:t>Estándares</w:t>
      </w:r>
      <w:proofErr w:type="spellEnd"/>
    </w:p>
    <w:p w14:paraId="5348387E" w14:textId="77777777" w:rsidR="00482AA8" w:rsidRDefault="00E249DE" w:rsidP="00482AA8">
      <w:pPr>
        <w:pStyle w:val="Heading2"/>
      </w:pPr>
      <w:r w:rsidRPr="00E249DE">
        <w:t xml:space="preserve">Cambio </w:t>
      </w:r>
      <w:proofErr w:type="spellStart"/>
      <w:r w:rsidRPr="00E249DE">
        <w:t>Climático</w:t>
      </w:r>
      <w:proofErr w:type="spellEnd"/>
      <w:r w:rsidRPr="00E249DE">
        <w:t xml:space="preserve"> y </w:t>
      </w:r>
      <w:proofErr w:type="spellStart"/>
      <w:r w:rsidRPr="00E249DE">
        <w:t>Reducción</w:t>
      </w:r>
      <w:proofErr w:type="spellEnd"/>
      <w:r w:rsidRPr="00E249DE">
        <w:t xml:space="preserve"> del Riesgo de </w:t>
      </w:r>
      <w:proofErr w:type="spellStart"/>
      <w:r w:rsidRPr="00E249DE">
        <w:t>Desastres</w:t>
      </w:r>
      <w:proofErr w:type="spellEnd"/>
    </w:p>
    <w:p w14:paraId="3156AA99" w14:textId="24DD27AF" w:rsidR="00E249DE" w:rsidRPr="00E249DE" w:rsidRDefault="00E249DE" w:rsidP="00E249DE">
      <w:r w:rsidRPr="00E249DE">
        <w:t xml:space="preserve">En 2023, la UMC </w:t>
      </w:r>
      <w:proofErr w:type="spellStart"/>
      <w:r w:rsidRPr="00E249DE">
        <w:t>obtuvo</w:t>
      </w:r>
      <w:proofErr w:type="spellEnd"/>
      <w:r w:rsidRPr="00E249DE">
        <w:t xml:space="preserve"> </w:t>
      </w:r>
      <w:proofErr w:type="spellStart"/>
      <w:r w:rsidRPr="00E249DE">
        <w:t>el</w:t>
      </w:r>
      <w:proofErr w:type="spellEnd"/>
      <w:r w:rsidRPr="00E249DE">
        <w:t xml:space="preserve"> </w:t>
      </w:r>
      <w:proofErr w:type="spellStart"/>
      <w:r w:rsidRPr="00E249DE">
        <w:t>estatus</w:t>
      </w:r>
      <w:proofErr w:type="spellEnd"/>
      <w:r w:rsidRPr="00E249DE">
        <w:t xml:space="preserve"> de </w:t>
      </w:r>
      <w:proofErr w:type="spellStart"/>
      <w:r w:rsidRPr="00E249DE">
        <w:t>observador</w:t>
      </w:r>
      <w:proofErr w:type="spellEnd"/>
      <w:r w:rsidRPr="00E249DE">
        <w:t xml:space="preserve"> ante la </w:t>
      </w:r>
      <w:proofErr w:type="spellStart"/>
      <w:r w:rsidRPr="00E249DE">
        <w:t>Convención</w:t>
      </w:r>
      <w:proofErr w:type="spellEnd"/>
      <w:r w:rsidRPr="00E249DE">
        <w:t xml:space="preserve"> Marco de las </w:t>
      </w:r>
      <w:proofErr w:type="spellStart"/>
      <w:r w:rsidRPr="00E249DE">
        <w:t>Naciones</w:t>
      </w:r>
      <w:proofErr w:type="spellEnd"/>
      <w:r w:rsidRPr="00E249DE">
        <w:t xml:space="preserve"> Unidas </w:t>
      </w:r>
      <w:proofErr w:type="spellStart"/>
      <w:r w:rsidRPr="00E249DE">
        <w:t>sobre</w:t>
      </w:r>
      <w:proofErr w:type="spellEnd"/>
      <w:r w:rsidRPr="00E249DE">
        <w:t xml:space="preserve"> </w:t>
      </w:r>
      <w:proofErr w:type="spellStart"/>
      <w:r w:rsidRPr="00E249DE">
        <w:t>el</w:t>
      </w:r>
      <w:proofErr w:type="spellEnd"/>
      <w:r w:rsidRPr="00E249DE">
        <w:t xml:space="preserve"> Cambio </w:t>
      </w:r>
      <w:proofErr w:type="spellStart"/>
      <w:r w:rsidRPr="00E249DE">
        <w:t>Climático</w:t>
      </w:r>
      <w:proofErr w:type="spellEnd"/>
      <w:r w:rsidRPr="00E249DE">
        <w:t xml:space="preserve"> (CMNUCC). Esto le </w:t>
      </w:r>
      <w:proofErr w:type="spellStart"/>
      <w:r w:rsidRPr="00E249DE">
        <w:t>permitió</w:t>
      </w:r>
      <w:proofErr w:type="spellEnd"/>
      <w:r w:rsidRPr="00E249DE">
        <w:t xml:space="preserve"> </w:t>
      </w:r>
      <w:proofErr w:type="spellStart"/>
      <w:r w:rsidRPr="00E249DE">
        <w:t>participar</w:t>
      </w:r>
      <w:proofErr w:type="spellEnd"/>
      <w:r w:rsidRPr="00E249DE">
        <w:t xml:space="preserve"> </w:t>
      </w:r>
      <w:proofErr w:type="spellStart"/>
      <w:r w:rsidRPr="00E249DE">
        <w:t>oficialmente</w:t>
      </w:r>
      <w:proofErr w:type="spellEnd"/>
      <w:r w:rsidRPr="00E249DE">
        <w:t xml:space="preserve"> </w:t>
      </w:r>
      <w:proofErr w:type="spellStart"/>
      <w:r w:rsidRPr="00E249DE">
        <w:t>por</w:t>
      </w:r>
      <w:proofErr w:type="spellEnd"/>
      <w:r w:rsidRPr="00E249DE">
        <w:t xml:space="preserve"> </w:t>
      </w:r>
      <w:proofErr w:type="spellStart"/>
      <w:r w:rsidRPr="00E249DE">
        <w:t>primera</w:t>
      </w:r>
      <w:proofErr w:type="spellEnd"/>
      <w:r w:rsidRPr="00E249DE">
        <w:t xml:space="preserve"> </w:t>
      </w:r>
      <w:proofErr w:type="spellStart"/>
      <w:r w:rsidRPr="00E249DE">
        <w:t>vez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las </w:t>
      </w:r>
      <w:proofErr w:type="spellStart"/>
      <w:r w:rsidRPr="00E249DE">
        <w:t>discusiones</w:t>
      </w:r>
      <w:proofErr w:type="spellEnd"/>
      <w:r w:rsidRPr="00E249DE">
        <w:t xml:space="preserve"> de la COP28 </w:t>
      </w:r>
      <w:proofErr w:type="spellStart"/>
      <w:r w:rsidRPr="00E249DE">
        <w:t>sobre</w:t>
      </w:r>
      <w:proofErr w:type="spellEnd"/>
      <w:r w:rsidRPr="00E249DE">
        <w:t xml:space="preserve"> </w:t>
      </w:r>
      <w:proofErr w:type="spellStart"/>
      <w:r w:rsidRPr="00E249DE">
        <w:t>el</w:t>
      </w:r>
      <w:proofErr w:type="spellEnd"/>
      <w:r w:rsidRPr="00E249DE">
        <w:t xml:space="preserve"> </w:t>
      </w:r>
      <w:proofErr w:type="spellStart"/>
      <w:r w:rsidRPr="00E249DE">
        <w:t>clima</w:t>
      </w:r>
      <w:proofErr w:type="spellEnd"/>
      <w:r w:rsidRPr="00E249DE">
        <w:t xml:space="preserve">. La </w:t>
      </w:r>
      <w:proofErr w:type="spellStart"/>
      <w:r w:rsidRPr="00E249DE">
        <w:t>delegación</w:t>
      </w:r>
      <w:proofErr w:type="spellEnd"/>
      <w:r w:rsidRPr="00E249DE">
        <w:t xml:space="preserve"> </w:t>
      </w:r>
      <w:proofErr w:type="spellStart"/>
      <w:r w:rsidRPr="00E249DE">
        <w:t>destacó</w:t>
      </w:r>
      <w:proofErr w:type="spellEnd"/>
      <w:r w:rsidRPr="00E249DE">
        <w:t xml:space="preserve"> la </w:t>
      </w:r>
      <w:proofErr w:type="spellStart"/>
      <w:r w:rsidRPr="00E249DE">
        <w:t>importancia</w:t>
      </w:r>
      <w:proofErr w:type="spellEnd"/>
      <w:r w:rsidRPr="00E249DE">
        <w:t xml:space="preserve"> de </w:t>
      </w:r>
      <w:proofErr w:type="spellStart"/>
      <w:r w:rsidRPr="00E249DE">
        <w:t>incluir</w:t>
      </w:r>
      <w:proofErr w:type="spellEnd"/>
      <w:r w:rsidRPr="00E249DE">
        <w:t xml:space="preserve"> a las personas </w:t>
      </w:r>
      <w:proofErr w:type="spellStart"/>
      <w:r w:rsidRPr="00E249DE">
        <w:t>ciegas</w:t>
      </w:r>
      <w:proofErr w:type="spellEnd"/>
      <w:r w:rsidRPr="00E249DE">
        <w:t xml:space="preserve"> o con baja </w:t>
      </w:r>
      <w:proofErr w:type="spellStart"/>
      <w:r w:rsidRPr="00E249DE">
        <w:t>visión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la </w:t>
      </w:r>
      <w:proofErr w:type="spellStart"/>
      <w:r w:rsidRPr="00E249DE">
        <w:t>planificación</w:t>
      </w:r>
      <w:proofErr w:type="spellEnd"/>
      <w:r w:rsidRPr="00E249DE">
        <w:t xml:space="preserve"> de </w:t>
      </w:r>
      <w:proofErr w:type="spellStart"/>
      <w:r w:rsidRPr="00E249DE">
        <w:t>adaptación</w:t>
      </w:r>
      <w:proofErr w:type="spellEnd"/>
      <w:r w:rsidRPr="00E249DE">
        <w:t xml:space="preserve">, </w:t>
      </w:r>
      <w:proofErr w:type="spellStart"/>
      <w:r w:rsidRPr="00E249DE">
        <w:t>mitigación</w:t>
      </w:r>
      <w:proofErr w:type="spellEnd"/>
      <w:r w:rsidRPr="00E249DE">
        <w:t xml:space="preserve"> y </w:t>
      </w:r>
      <w:proofErr w:type="spellStart"/>
      <w:r w:rsidRPr="00E249DE">
        <w:t>preparación</w:t>
      </w:r>
      <w:proofErr w:type="spellEnd"/>
      <w:r w:rsidRPr="00E249DE">
        <w:t xml:space="preserve"> </w:t>
      </w:r>
      <w:proofErr w:type="spellStart"/>
      <w:r w:rsidRPr="00E249DE">
        <w:t>frente</w:t>
      </w:r>
      <w:proofErr w:type="spellEnd"/>
      <w:r w:rsidRPr="00E249DE">
        <w:t xml:space="preserve"> </w:t>
      </w:r>
      <w:proofErr w:type="gramStart"/>
      <w:r w:rsidRPr="00E249DE">
        <w:t>a</w:t>
      </w:r>
      <w:proofErr w:type="gramEnd"/>
      <w:r w:rsidRPr="00E249DE">
        <w:t xml:space="preserve"> </w:t>
      </w:r>
      <w:proofErr w:type="spellStart"/>
      <w:r w:rsidRPr="00E249DE">
        <w:t>emergencias</w:t>
      </w:r>
      <w:proofErr w:type="spellEnd"/>
      <w:r w:rsidRPr="00E249DE">
        <w:t xml:space="preserve"> </w:t>
      </w:r>
      <w:proofErr w:type="spellStart"/>
      <w:r w:rsidRPr="00E249DE">
        <w:t>climáticas</w:t>
      </w:r>
      <w:proofErr w:type="spellEnd"/>
      <w:r w:rsidRPr="00E249DE">
        <w:t>.</w:t>
      </w:r>
    </w:p>
    <w:p w14:paraId="64DB88AB" w14:textId="77777777" w:rsidR="00E249DE" w:rsidRPr="00E249DE" w:rsidRDefault="00E249DE" w:rsidP="00E249DE">
      <w:r w:rsidRPr="00E249DE">
        <w:t xml:space="preserve">Nuestro </w:t>
      </w:r>
      <w:proofErr w:type="spellStart"/>
      <w:r w:rsidRPr="00E249DE">
        <w:t>enfoque</w:t>
      </w:r>
      <w:proofErr w:type="spellEnd"/>
      <w:r w:rsidRPr="00E249DE">
        <w:t xml:space="preserve"> ha </w:t>
      </w:r>
      <w:proofErr w:type="spellStart"/>
      <w:r w:rsidRPr="00E249DE">
        <w:t>sido</w:t>
      </w:r>
      <w:proofErr w:type="spellEnd"/>
      <w:r w:rsidRPr="00E249DE">
        <w:t xml:space="preserve"> </w:t>
      </w:r>
      <w:proofErr w:type="spellStart"/>
      <w:r w:rsidRPr="00E249DE">
        <w:t>vincular</w:t>
      </w:r>
      <w:proofErr w:type="spellEnd"/>
      <w:r w:rsidRPr="00E249DE">
        <w:t xml:space="preserve"> </w:t>
      </w:r>
      <w:proofErr w:type="spellStart"/>
      <w:r w:rsidRPr="00E249DE">
        <w:t>el</w:t>
      </w:r>
      <w:proofErr w:type="spellEnd"/>
      <w:r w:rsidRPr="00E249DE">
        <w:t xml:space="preserve"> </w:t>
      </w:r>
      <w:proofErr w:type="spellStart"/>
      <w:r w:rsidRPr="00E249DE">
        <w:t>cambio</w:t>
      </w:r>
      <w:proofErr w:type="spellEnd"/>
      <w:r w:rsidRPr="00E249DE">
        <w:t xml:space="preserve"> </w:t>
      </w:r>
      <w:proofErr w:type="spellStart"/>
      <w:r w:rsidRPr="00E249DE">
        <w:t>climático</w:t>
      </w:r>
      <w:proofErr w:type="spellEnd"/>
      <w:r w:rsidRPr="00E249DE">
        <w:t xml:space="preserve">, la </w:t>
      </w:r>
      <w:proofErr w:type="spellStart"/>
      <w:r w:rsidRPr="00E249DE">
        <w:t>reducción</w:t>
      </w:r>
      <w:proofErr w:type="spellEnd"/>
      <w:r w:rsidRPr="00E249DE">
        <w:t xml:space="preserve"> del </w:t>
      </w:r>
      <w:proofErr w:type="spellStart"/>
      <w:r w:rsidRPr="00E249DE">
        <w:t>riesgo</w:t>
      </w:r>
      <w:proofErr w:type="spellEnd"/>
      <w:r w:rsidRPr="00E249DE">
        <w:t xml:space="preserve"> de </w:t>
      </w:r>
      <w:proofErr w:type="spellStart"/>
      <w:r w:rsidRPr="00E249DE">
        <w:t>desastres</w:t>
      </w:r>
      <w:proofErr w:type="spellEnd"/>
      <w:r w:rsidRPr="00E249DE">
        <w:t xml:space="preserve"> y la </w:t>
      </w:r>
      <w:proofErr w:type="spellStart"/>
      <w:r w:rsidRPr="00E249DE">
        <w:t>accesibilidad</w:t>
      </w:r>
      <w:proofErr w:type="spellEnd"/>
      <w:r w:rsidRPr="00E249DE">
        <w:t xml:space="preserve">. Muchos </w:t>
      </w:r>
      <w:proofErr w:type="spellStart"/>
      <w:r w:rsidRPr="00E249DE">
        <w:t>miembros</w:t>
      </w:r>
      <w:proofErr w:type="spellEnd"/>
      <w:r w:rsidRPr="00E249DE">
        <w:t xml:space="preserve"> </w:t>
      </w:r>
      <w:proofErr w:type="spellStart"/>
      <w:r w:rsidRPr="00E249DE">
        <w:t>enfrentan</w:t>
      </w:r>
      <w:proofErr w:type="spellEnd"/>
      <w:r w:rsidRPr="00E249DE">
        <w:t xml:space="preserve"> </w:t>
      </w:r>
      <w:proofErr w:type="spellStart"/>
      <w:r w:rsidRPr="00E249DE">
        <w:t>riesgos</w:t>
      </w:r>
      <w:proofErr w:type="spellEnd"/>
      <w:r w:rsidRPr="00E249DE">
        <w:t xml:space="preserve"> </w:t>
      </w:r>
      <w:proofErr w:type="spellStart"/>
      <w:r w:rsidRPr="00E249DE">
        <w:t>crecientes</w:t>
      </w:r>
      <w:proofErr w:type="spellEnd"/>
      <w:r w:rsidRPr="00E249DE">
        <w:t xml:space="preserve"> </w:t>
      </w:r>
      <w:proofErr w:type="spellStart"/>
      <w:r w:rsidRPr="00E249DE">
        <w:t>derivados</w:t>
      </w:r>
      <w:proofErr w:type="spellEnd"/>
      <w:r w:rsidRPr="00E249DE">
        <w:t xml:space="preserve"> de </w:t>
      </w:r>
      <w:proofErr w:type="spellStart"/>
      <w:r w:rsidRPr="00E249DE">
        <w:t>fenómenos</w:t>
      </w:r>
      <w:proofErr w:type="spellEnd"/>
      <w:r w:rsidRPr="00E249DE">
        <w:t xml:space="preserve"> </w:t>
      </w:r>
      <w:proofErr w:type="spellStart"/>
      <w:r w:rsidRPr="00E249DE">
        <w:t>meteorológicos</w:t>
      </w:r>
      <w:proofErr w:type="spellEnd"/>
      <w:r w:rsidRPr="00E249DE">
        <w:t xml:space="preserve"> </w:t>
      </w:r>
      <w:proofErr w:type="spellStart"/>
      <w:r w:rsidRPr="00E249DE">
        <w:t>extremos</w:t>
      </w:r>
      <w:proofErr w:type="spellEnd"/>
      <w:r w:rsidRPr="00E249DE">
        <w:t xml:space="preserve"> y </w:t>
      </w:r>
      <w:proofErr w:type="spellStart"/>
      <w:r w:rsidRPr="00E249DE">
        <w:t>desastres</w:t>
      </w:r>
      <w:proofErr w:type="spellEnd"/>
      <w:r w:rsidRPr="00E249DE">
        <w:t xml:space="preserve"> naturales; sin embargo, las personas con </w:t>
      </w:r>
      <w:proofErr w:type="spellStart"/>
      <w:r w:rsidRPr="00E249DE">
        <w:t>discapacidad</w:t>
      </w:r>
      <w:proofErr w:type="spellEnd"/>
      <w:r w:rsidRPr="00E249DE">
        <w:t xml:space="preserve"> </w:t>
      </w:r>
      <w:proofErr w:type="spellStart"/>
      <w:r w:rsidRPr="00E249DE">
        <w:t>suelen</w:t>
      </w:r>
      <w:proofErr w:type="spellEnd"/>
      <w:r w:rsidRPr="00E249DE">
        <w:t xml:space="preserve"> ser </w:t>
      </w:r>
      <w:proofErr w:type="spellStart"/>
      <w:r w:rsidRPr="00E249DE">
        <w:t>pasadas</w:t>
      </w:r>
      <w:proofErr w:type="spellEnd"/>
      <w:r w:rsidRPr="00E249DE">
        <w:t xml:space="preserve"> </w:t>
      </w:r>
      <w:proofErr w:type="spellStart"/>
      <w:r w:rsidRPr="00E249DE">
        <w:t>por</w:t>
      </w:r>
      <w:proofErr w:type="spellEnd"/>
      <w:r w:rsidRPr="00E249DE">
        <w:t xml:space="preserve"> alto </w:t>
      </w:r>
      <w:proofErr w:type="spellStart"/>
      <w:r w:rsidRPr="00E249DE">
        <w:t>en</w:t>
      </w:r>
      <w:proofErr w:type="spellEnd"/>
      <w:r w:rsidRPr="00E249DE">
        <w:t xml:space="preserve"> la </w:t>
      </w:r>
      <w:proofErr w:type="spellStart"/>
      <w:r w:rsidRPr="00E249DE">
        <w:t>planificación</w:t>
      </w:r>
      <w:proofErr w:type="spellEnd"/>
      <w:r w:rsidRPr="00E249DE">
        <w:t xml:space="preserve"> de </w:t>
      </w:r>
      <w:proofErr w:type="spellStart"/>
      <w:r w:rsidRPr="00E249DE">
        <w:t>emergencias</w:t>
      </w:r>
      <w:proofErr w:type="spellEnd"/>
      <w:r w:rsidRPr="00E249DE">
        <w:t xml:space="preserve">. La UMC ha </w:t>
      </w:r>
      <w:proofErr w:type="spellStart"/>
      <w:r w:rsidRPr="00E249DE">
        <w:t>utilizado</w:t>
      </w:r>
      <w:proofErr w:type="spellEnd"/>
      <w:r w:rsidRPr="00E249DE">
        <w:t xml:space="preserve"> </w:t>
      </w:r>
      <w:proofErr w:type="spellStart"/>
      <w:r w:rsidRPr="00E249DE">
        <w:t>su</w:t>
      </w:r>
      <w:proofErr w:type="spellEnd"/>
      <w:r w:rsidRPr="00E249DE">
        <w:t xml:space="preserve"> </w:t>
      </w:r>
      <w:proofErr w:type="spellStart"/>
      <w:r w:rsidRPr="00E249DE">
        <w:t>nueva</w:t>
      </w:r>
      <w:proofErr w:type="spellEnd"/>
      <w:r w:rsidRPr="00E249DE">
        <w:t xml:space="preserve"> </w:t>
      </w:r>
      <w:proofErr w:type="spellStart"/>
      <w:r w:rsidRPr="00E249DE">
        <w:t>posición</w:t>
      </w:r>
      <w:proofErr w:type="spellEnd"/>
      <w:r w:rsidRPr="00E249DE">
        <w:t xml:space="preserve"> para </w:t>
      </w:r>
      <w:proofErr w:type="spellStart"/>
      <w:r w:rsidRPr="00E249DE">
        <w:t>enfatizar</w:t>
      </w:r>
      <w:proofErr w:type="spellEnd"/>
      <w:r w:rsidRPr="00E249DE">
        <w:t xml:space="preserve"> que la </w:t>
      </w:r>
      <w:proofErr w:type="spellStart"/>
      <w:r w:rsidRPr="00E249DE">
        <w:t>accesibilidad</w:t>
      </w:r>
      <w:proofErr w:type="spellEnd"/>
      <w:r w:rsidRPr="00E249DE">
        <w:t xml:space="preserve"> </w:t>
      </w:r>
      <w:proofErr w:type="spellStart"/>
      <w:r w:rsidRPr="00E249DE">
        <w:t>debe</w:t>
      </w:r>
      <w:proofErr w:type="spellEnd"/>
      <w:r w:rsidRPr="00E249DE">
        <w:t xml:space="preserve"> ser un </w:t>
      </w:r>
      <w:proofErr w:type="spellStart"/>
      <w:r w:rsidRPr="00E249DE">
        <w:t>componente</w:t>
      </w:r>
      <w:proofErr w:type="spellEnd"/>
      <w:r w:rsidRPr="00E249DE">
        <w:t xml:space="preserve"> </w:t>
      </w:r>
      <w:proofErr w:type="spellStart"/>
      <w:r w:rsidRPr="00E249DE">
        <w:t>estándar</w:t>
      </w:r>
      <w:proofErr w:type="spellEnd"/>
      <w:r w:rsidRPr="00E249DE">
        <w:t xml:space="preserve"> de la </w:t>
      </w:r>
      <w:proofErr w:type="spellStart"/>
      <w:r w:rsidRPr="00E249DE">
        <w:t>resiliencia</w:t>
      </w:r>
      <w:proofErr w:type="spellEnd"/>
      <w:r w:rsidRPr="00E249DE">
        <w:t xml:space="preserve"> y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sistemas</w:t>
      </w:r>
      <w:proofErr w:type="spellEnd"/>
      <w:r w:rsidRPr="00E249DE">
        <w:t xml:space="preserve"> de </w:t>
      </w:r>
      <w:proofErr w:type="spellStart"/>
      <w:r w:rsidRPr="00E249DE">
        <w:t>emergencia</w:t>
      </w:r>
      <w:proofErr w:type="spellEnd"/>
      <w:r w:rsidRPr="00E249DE">
        <w:t xml:space="preserve">, </w:t>
      </w:r>
      <w:proofErr w:type="spellStart"/>
      <w:r w:rsidRPr="00E249DE">
        <w:t>desde</w:t>
      </w:r>
      <w:proofErr w:type="spellEnd"/>
      <w:r w:rsidRPr="00E249DE">
        <w:t xml:space="preserve"> las </w:t>
      </w:r>
      <w:proofErr w:type="spellStart"/>
      <w:r w:rsidRPr="00E249DE">
        <w:t>alertas</w:t>
      </w:r>
      <w:proofErr w:type="spellEnd"/>
      <w:r w:rsidRPr="00E249DE">
        <w:t xml:space="preserve"> </w:t>
      </w:r>
      <w:proofErr w:type="spellStart"/>
      <w:r w:rsidRPr="00E249DE">
        <w:t>tempranas</w:t>
      </w:r>
      <w:proofErr w:type="spellEnd"/>
      <w:r w:rsidRPr="00E249DE">
        <w:t xml:space="preserve"> hasta </w:t>
      </w:r>
      <w:proofErr w:type="spellStart"/>
      <w:r w:rsidRPr="00E249DE">
        <w:t>los</w:t>
      </w:r>
      <w:proofErr w:type="spellEnd"/>
      <w:r w:rsidRPr="00E249DE">
        <w:t xml:space="preserve"> planes de </w:t>
      </w:r>
      <w:proofErr w:type="spellStart"/>
      <w:r w:rsidRPr="00E249DE">
        <w:t>evacuación</w:t>
      </w:r>
      <w:proofErr w:type="spellEnd"/>
      <w:r w:rsidRPr="00E249DE">
        <w:t xml:space="preserve"> y </w:t>
      </w:r>
      <w:proofErr w:type="spellStart"/>
      <w:r w:rsidRPr="00E249DE">
        <w:t>recuperación</w:t>
      </w:r>
      <w:proofErr w:type="spellEnd"/>
      <w:r w:rsidRPr="00E249DE">
        <w:t>.</w:t>
      </w:r>
    </w:p>
    <w:p w14:paraId="55170733" w14:textId="77777777" w:rsidR="00E249DE" w:rsidRPr="00E249DE" w:rsidRDefault="00E249DE" w:rsidP="00E249DE">
      <w:r w:rsidRPr="00E249DE">
        <w:t xml:space="preserve">La </w:t>
      </w:r>
      <w:proofErr w:type="spellStart"/>
      <w:r w:rsidRPr="00E249DE">
        <w:t>participación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la COP28 </w:t>
      </w:r>
      <w:proofErr w:type="spellStart"/>
      <w:r w:rsidRPr="00E249DE">
        <w:t>fue</w:t>
      </w:r>
      <w:proofErr w:type="spellEnd"/>
      <w:r w:rsidRPr="00E249DE">
        <w:t xml:space="preserve"> un </w:t>
      </w:r>
      <w:proofErr w:type="spellStart"/>
      <w:r w:rsidRPr="00E249DE">
        <w:t>hito</w:t>
      </w:r>
      <w:proofErr w:type="spellEnd"/>
      <w:r w:rsidRPr="00E249DE">
        <w:t xml:space="preserve">, </w:t>
      </w:r>
      <w:proofErr w:type="spellStart"/>
      <w:r w:rsidRPr="00E249DE">
        <w:t>pero</w:t>
      </w:r>
      <w:proofErr w:type="spellEnd"/>
      <w:r w:rsidRPr="00E249DE">
        <w:t xml:space="preserve"> también </w:t>
      </w:r>
      <w:proofErr w:type="spellStart"/>
      <w:r w:rsidRPr="00E249DE">
        <w:t>marcó</w:t>
      </w:r>
      <w:proofErr w:type="spellEnd"/>
      <w:r w:rsidRPr="00E249DE">
        <w:t xml:space="preserve"> </w:t>
      </w:r>
      <w:proofErr w:type="spellStart"/>
      <w:r w:rsidRPr="00E249DE">
        <w:t>el</w:t>
      </w:r>
      <w:proofErr w:type="spellEnd"/>
      <w:r w:rsidRPr="00E249DE">
        <w:t xml:space="preserve"> </w:t>
      </w:r>
      <w:proofErr w:type="spellStart"/>
      <w:r w:rsidRPr="00E249DE">
        <w:t>inicio</w:t>
      </w:r>
      <w:proofErr w:type="spellEnd"/>
      <w:r w:rsidRPr="00E249DE">
        <w:t xml:space="preserve"> de un </w:t>
      </w:r>
      <w:proofErr w:type="spellStart"/>
      <w:r w:rsidRPr="00E249DE">
        <w:t>compromiso</w:t>
      </w:r>
      <w:proofErr w:type="spellEnd"/>
      <w:r w:rsidRPr="00E249DE">
        <w:t xml:space="preserve"> a largo </w:t>
      </w:r>
      <w:proofErr w:type="spellStart"/>
      <w:r w:rsidRPr="00E249DE">
        <w:t>plazo</w:t>
      </w:r>
      <w:proofErr w:type="spellEnd"/>
      <w:r w:rsidRPr="00E249DE">
        <w:t xml:space="preserve">. La UMC </w:t>
      </w:r>
      <w:proofErr w:type="spellStart"/>
      <w:r w:rsidRPr="00E249DE">
        <w:t>cuenta</w:t>
      </w:r>
      <w:proofErr w:type="spellEnd"/>
      <w:r w:rsidRPr="00E249DE">
        <w:t xml:space="preserve"> </w:t>
      </w:r>
      <w:proofErr w:type="spellStart"/>
      <w:r w:rsidRPr="00E249DE">
        <w:t>ahora</w:t>
      </w:r>
      <w:proofErr w:type="spellEnd"/>
      <w:r w:rsidRPr="00E249DE">
        <w:t xml:space="preserve"> con </w:t>
      </w:r>
      <w:proofErr w:type="spellStart"/>
      <w:r w:rsidRPr="00E249DE">
        <w:t>una</w:t>
      </w:r>
      <w:proofErr w:type="spellEnd"/>
      <w:r w:rsidRPr="00E249DE">
        <w:t xml:space="preserve"> </w:t>
      </w:r>
      <w:proofErr w:type="spellStart"/>
      <w:r w:rsidRPr="00E249DE">
        <w:t>plataforma</w:t>
      </w:r>
      <w:proofErr w:type="spellEnd"/>
      <w:r w:rsidRPr="00E249DE">
        <w:t xml:space="preserve"> para </w:t>
      </w:r>
      <w:proofErr w:type="spellStart"/>
      <w:r w:rsidRPr="00E249DE">
        <w:t>asegurar</w:t>
      </w:r>
      <w:proofErr w:type="spellEnd"/>
      <w:r w:rsidRPr="00E249DE">
        <w:t xml:space="preserve"> que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procesos</w:t>
      </w:r>
      <w:proofErr w:type="spellEnd"/>
      <w:r w:rsidRPr="00E249DE">
        <w:t xml:space="preserve"> </w:t>
      </w:r>
      <w:proofErr w:type="spellStart"/>
      <w:r w:rsidRPr="00E249DE">
        <w:t>internacionales</w:t>
      </w:r>
      <w:proofErr w:type="spellEnd"/>
      <w:r w:rsidRPr="00E249DE">
        <w:t xml:space="preserve"> </w:t>
      </w:r>
      <w:proofErr w:type="spellStart"/>
      <w:r w:rsidRPr="00E249DE">
        <w:t>sobre</w:t>
      </w:r>
      <w:proofErr w:type="spellEnd"/>
      <w:r w:rsidRPr="00E249DE">
        <w:t xml:space="preserve"> </w:t>
      </w:r>
      <w:proofErr w:type="spellStart"/>
      <w:r w:rsidRPr="00E249DE">
        <w:t>cambio</w:t>
      </w:r>
      <w:proofErr w:type="spellEnd"/>
      <w:r w:rsidRPr="00E249DE">
        <w:t xml:space="preserve"> </w:t>
      </w:r>
      <w:proofErr w:type="spellStart"/>
      <w:r w:rsidRPr="00E249DE">
        <w:t>climático</w:t>
      </w:r>
      <w:proofErr w:type="spellEnd"/>
      <w:r w:rsidRPr="00E249DE">
        <w:t xml:space="preserve"> </w:t>
      </w:r>
      <w:proofErr w:type="spellStart"/>
      <w:r w:rsidRPr="00E249DE">
        <w:t>reflejen</w:t>
      </w:r>
      <w:proofErr w:type="spellEnd"/>
      <w:r w:rsidRPr="00E249DE">
        <w:t xml:space="preserve"> las </w:t>
      </w:r>
      <w:proofErr w:type="spellStart"/>
      <w:r w:rsidRPr="00E249DE">
        <w:t>realidades</w:t>
      </w:r>
      <w:proofErr w:type="spellEnd"/>
      <w:r w:rsidRPr="00E249DE">
        <w:t xml:space="preserve"> que </w:t>
      </w:r>
      <w:proofErr w:type="spellStart"/>
      <w:r w:rsidRPr="00E249DE">
        <w:t>enfrentan</w:t>
      </w:r>
      <w:proofErr w:type="spellEnd"/>
      <w:r w:rsidRPr="00E249DE">
        <w:t xml:space="preserve"> las personas </w:t>
      </w:r>
      <w:proofErr w:type="spellStart"/>
      <w:r w:rsidRPr="00E249DE">
        <w:t>ciegas</w:t>
      </w:r>
      <w:proofErr w:type="spellEnd"/>
      <w:r w:rsidRPr="00E249DE">
        <w:t xml:space="preserve"> o con baja </w:t>
      </w:r>
      <w:proofErr w:type="spellStart"/>
      <w:r w:rsidRPr="00E249DE">
        <w:t>visión</w:t>
      </w:r>
      <w:proofErr w:type="spellEnd"/>
      <w:r w:rsidRPr="00E249DE">
        <w:t xml:space="preserve">, y para </w:t>
      </w:r>
      <w:proofErr w:type="spellStart"/>
      <w:r w:rsidRPr="00E249DE">
        <w:t>apoyar</w:t>
      </w:r>
      <w:proofErr w:type="spellEnd"/>
      <w:r w:rsidRPr="00E249DE">
        <w:t xml:space="preserve"> a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miembros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la </w:t>
      </w:r>
      <w:proofErr w:type="spellStart"/>
      <w:r w:rsidRPr="00E249DE">
        <w:t>incorporación</w:t>
      </w:r>
      <w:proofErr w:type="spellEnd"/>
      <w:r w:rsidRPr="00E249DE">
        <w:t xml:space="preserve"> de </w:t>
      </w:r>
      <w:proofErr w:type="spellStart"/>
      <w:r w:rsidRPr="00E249DE">
        <w:t>estas</w:t>
      </w:r>
      <w:proofErr w:type="spellEnd"/>
      <w:r w:rsidRPr="00E249DE">
        <w:t xml:space="preserve"> </w:t>
      </w:r>
      <w:proofErr w:type="spellStart"/>
      <w:r w:rsidRPr="00E249DE">
        <w:t>prioridades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sus </w:t>
      </w:r>
      <w:proofErr w:type="spellStart"/>
      <w:r w:rsidRPr="00E249DE">
        <w:t>estrategias</w:t>
      </w:r>
      <w:proofErr w:type="spellEnd"/>
      <w:r w:rsidRPr="00E249DE">
        <w:t xml:space="preserve"> </w:t>
      </w:r>
      <w:proofErr w:type="spellStart"/>
      <w:r w:rsidRPr="00E249DE">
        <w:t>nacionales</w:t>
      </w:r>
      <w:proofErr w:type="spellEnd"/>
      <w:r w:rsidRPr="00E249DE">
        <w:t xml:space="preserve"> de </w:t>
      </w:r>
      <w:proofErr w:type="spellStart"/>
      <w:r w:rsidRPr="00E249DE">
        <w:t>cambio</w:t>
      </w:r>
      <w:proofErr w:type="spellEnd"/>
      <w:r w:rsidRPr="00E249DE">
        <w:t xml:space="preserve"> </w:t>
      </w:r>
      <w:proofErr w:type="spellStart"/>
      <w:r w:rsidRPr="00E249DE">
        <w:t>climático</w:t>
      </w:r>
      <w:proofErr w:type="spellEnd"/>
      <w:r w:rsidRPr="00E249DE">
        <w:t>.</w:t>
      </w:r>
    </w:p>
    <w:p w14:paraId="2AFD22BD" w14:textId="77777777" w:rsidR="00482AA8" w:rsidRDefault="00E249DE" w:rsidP="00482AA8">
      <w:pPr>
        <w:pStyle w:val="Heading2"/>
      </w:pPr>
      <w:r w:rsidRPr="00E249DE">
        <w:t xml:space="preserve">Derechos </w:t>
      </w:r>
      <w:proofErr w:type="spellStart"/>
      <w:r w:rsidRPr="00E249DE">
        <w:t>Digitales</w:t>
      </w:r>
      <w:proofErr w:type="spellEnd"/>
      <w:r w:rsidRPr="00E249DE">
        <w:t xml:space="preserve"> y </w:t>
      </w:r>
      <w:proofErr w:type="spellStart"/>
      <w:r w:rsidRPr="00E249DE">
        <w:t>el</w:t>
      </w:r>
      <w:proofErr w:type="spellEnd"/>
      <w:r w:rsidRPr="00E249DE">
        <w:t xml:space="preserve"> </w:t>
      </w:r>
      <w:proofErr w:type="spellStart"/>
      <w:r w:rsidRPr="00E249DE">
        <w:t>Pacto</w:t>
      </w:r>
      <w:proofErr w:type="spellEnd"/>
      <w:r w:rsidRPr="00E249DE">
        <w:t xml:space="preserve"> Digital Global</w:t>
      </w:r>
    </w:p>
    <w:p w14:paraId="6F7C0BC3" w14:textId="14AC2466" w:rsidR="00E249DE" w:rsidRPr="00E249DE" w:rsidRDefault="00E249DE" w:rsidP="00E249DE">
      <w:proofErr w:type="spellStart"/>
      <w:r w:rsidRPr="00E249DE">
        <w:t>Desde</w:t>
      </w:r>
      <w:proofErr w:type="spellEnd"/>
      <w:r w:rsidRPr="00E249DE">
        <w:t xml:space="preserve"> 2022, la UMC ha </w:t>
      </w:r>
      <w:proofErr w:type="spellStart"/>
      <w:r w:rsidRPr="00E249DE">
        <w:t>ampliado</w:t>
      </w:r>
      <w:proofErr w:type="spellEnd"/>
      <w:r w:rsidRPr="00E249DE">
        <w:t xml:space="preserve"> </w:t>
      </w:r>
      <w:proofErr w:type="spellStart"/>
      <w:r w:rsidRPr="00E249DE">
        <w:t>su</w:t>
      </w:r>
      <w:proofErr w:type="spellEnd"/>
      <w:r w:rsidRPr="00E249DE">
        <w:t xml:space="preserve"> </w:t>
      </w:r>
      <w:proofErr w:type="spellStart"/>
      <w:r w:rsidRPr="00E249DE">
        <w:t>papel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la </w:t>
      </w:r>
      <w:proofErr w:type="spellStart"/>
      <w:r w:rsidRPr="00E249DE">
        <w:t>política</w:t>
      </w:r>
      <w:proofErr w:type="spellEnd"/>
      <w:r w:rsidRPr="00E249DE">
        <w:t xml:space="preserve"> digital. A </w:t>
      </w:r>
      <w:proofErr w:type="spellStart"/>
      <w:r w:rsidRPr="00E249DE">
        <w:t>través</w:t>
      </w:r>
      <w:proofErr w:type="spellEnd"/>
      <w:r w:rsidRPr="00E249DE">
        <w:t xml:space="preserve"> de </w:t>
      </w:r>
      <w:proofErr w:type="spellStart"/>
      <w:r w:rsidRPr="00E249DE">
        <w:t>nuestra</w:t>
      </w:r>
      <w:proofErr w:type="spellEnd"/>
      <w:r w:rsidRPr="00E249DE">
        <w:t xml:space="preserve"> </w:t>
      </w:r>
      <w:proofErr w:type="spellStart"/>
      <w:r w:rsidRPr="00E249DE">
        <w:t>alianza</w:t>
      </w:r>
      <w:proofErr w:type="spellEnd"/>
      <w:r w:rsidRPr="00E249DE">
        <w:t xml:space="preserve"> con la </w:t>
      </w:r>
      <w:proofErr w:type="spellStart"/>
      <w:r w:rsidRPr="00E249DE">
        <w:t>Iniciativa</w:t>
      </w:r>
      <w:proofErr w:type="spellEnd"/>
      <w:r w:rsidRPr="00E249DE">
        <w:t xml:space="preserve"> Global para las TIC </w:t>
      </w:r>
      <w:proofErr w:type="spellStart"/>
      <w:r w:rsidRPr="00E249DE">
        <w:t>Inclusivas</w:t>
      </w:r>
      <w:proofErr w:type="spellEnd"/>
      <w:r w:rsidRPr="00E249DE">
        <w:t xml:space="preserve"> (G3ICT), la UMC </w:t>
      </w:r>
      <w:proofErr w:type="spellStart"/>
      <w:r w:rsidRPr="00E249DE">
        <w:t>copreside</w:t>
      </w:r>
      <w:proofErr w:type="spellEnd"/>
      <w:r w:rsidRPr="00E249DE">
        <w:t xml:space="preserve"> </w:t>
      </w:r>
      <w:proofErr w:type="spellStart"/>
      <w:r w:rsidRPr="00E249DE">
        <w:t>el</w:t>
      </w:r>
      <w:proofErr w:type="spellEnd"/>
      <w:r w:rsidRPr="00E249DE">
        <w:t xml:space="preserve"> </w:t>
      </w:r>
      <w:proofErr w:type="spellStart"/>
      <w:r w:rsidRPr="00E249DE">
        <w:t>grupo</w:t>
      </w:r>
      <w:proofErr w:type="spellEnd"/>
      <w:r w:rsidRPr="00E249DE">
        <w:t xml:space="preserve"> de </w:t>
      </w:r>
      <w:proofErr w:type="spellStart"/>
      <w:r w:rsidRPr="00E249DE">
        <w:t>trabajo</w:t>
      </w:r>
      <w:proofErr w:type="spellEnd"/>
      <w:r w:rsidRPr="00E249DE">
        <w:t xml:space="preserve"> </w:t>
      </w:r>
      <w:proofErr w:type="spellStart"/>
      <w:r w:rsidRPr="00E249DE">
        <w:t>sobre</w:t>
      </w:r>
      <w:proofErr w:type="spellEnd"/>
      <w:r w:rsidRPr="00E249DE">
        <w:t xml:space="preserve"> </w:t>
      </w:r>
      <w:proofErr w:type="spellStart"/>
      <w:r w:rsidRPr="00E249DE">
        <w:t>Accesibilidad</w:t>
      </w:r>
      <w:proofErr w:type="spellEnd"/>
      <w:r w:rsidRPr="00E249DE">
        <w:t xml:space="preserve"> Digital, Normas y </w:t>
      </w:r>
      <w:proofErr w:type="spellStart"/>
      <w:r w:rsidRPr="00E249DE">
        <w:t>Armonización</w:t>
      </w:r>
      <w:proofErr w:type="spellEnd"/>
      <w:r w:rsidRPr="00E249DE">
        <w:t xml:space="preserve"> (DASH). Esta </w:t>
      </w:r>
      <w:proofErr w:type="spellStart"/>
      <w:r w:rsidRPr="00E249DE">
        <w:t>plataforma</w:t>
      </w:r>
      <w:proofErr w:type="spellEnd"/>
      <w:r w:rsidRPr="00E249DE">
        <w:t xml:space="preserve"> ha </w:t>
      </w:r>
      <w:proofErr w:type="spellStart"/>
      <w:r w:rsidRPr="00E249DE">
        <w:t>permitido</w:t>
      </w:r>
      <w:proofErr w:type="spellEnd"/>
      <w:r w:rsidRPr="00E249DE">
        <w:t xml:space="preserve"> a la UMC </w:t>
      </w:r>
      <w:proofErr w:type="spellStart"/>
      <w:r w:rsidRPr="00E249DE">
        <w:t>contribuir</w:t>
      </w:r>
      <w:proofErr w:type="spellEnd"/>
      <w:r w:rsidRPr="00E249DE">
        <w:t xml:space="preserve"> </w:t>
      </w:r>
      <w:proofErr w:type="spellStart"/>
      <w:r w:rsidRPr="00E249DE">
        <w:t>directamente</w:t>
      </w:r>
      <w:proofErr w:type="spellEnd"/>
      <w:r w:rsidRPr="00E249DE">
        <w:t xml:space="preserve"> a </w:t>
      </w:r>
      <w:proofErr w:type="spellStart"/>
      <w:r w:rsidRPr="00E249DE">
        <w:t>los</w:t>
      </w:r>
      <w:proofErr w:type="spellEnd"/>
      <w:r w:rsidRPr="00E249DE">
        <w:t xml:space="preserve"> debates </w:t>
      </w:r>
      <w:proofErr w:type="spellStart"/>
      <w:r w:rsidRPr="00E249DE">
        <w:t>mundiales</w:t>
      </w:r>
      <w:proofErr w:type="spellEnd"/>
      <w:r w:rsidRPr="00E249DE">
        <w:t xml:space="preserve"> </w:t>
      </w:r>
      <w:proofErr w:type="spellStart"/>
      <w:r w:rsidRPr="00E249DE">
        <w:t>sobre</w:t>
      </w:r>
      <w:proofErr w:type="spellEnd"/>
      <w:r w:rsidRPr="00E249DE">
        <w:t xml:space="preserve"> </w:t>
      </w:r>
      <w:proofErr w:type="spellStart"/>
      <w:r w:rsidRPr="00E249DE">
        <w:t>accesibilidad</w:t>
      </w:r>
      <w:proofErr w:type="spellEnd"/>
      <w:r w:rsidRPr="00E249DE">
        <w:t xml:space="preserve"> digital, </w:t>
      </w:r>
      <w:proofErr w:type="spellStart"/>
      <w:r w:rsidRPr="00E249DE">
        <w:t>inteligencia</w:t>
      </w:r>
      <w:proofErr w:type="spellEnd"/>
      <w:r w:rsidRPr="00E249DE">
        <w:t xml:space="preserve"> artificial y </w:t>
      </w:r>
      <w:proofErr w:type="spellStart"/>
      <w:r w:rsidRPr="00E249DE">
        <w:t>tecnologías</w:t>
      </w:r>
      <w:proofErr w:type="spellEnd"/>
      <w:r w:rsidRPr="00E249DE">
        <w:t xml:space="preserve"> </w:t>
      </w:r>
      <w:proofErr w:type="spellStart"/>
      <w:r w:rsidRPr="00E249DE">
        <w:t>emergentes</w:t>
      </w:r>
      <w:proofErr w:type="spellEnd"/>
      <w:r w:rsidRPr="00E249DE">
        <w:t>.</w:t>
      </w:r>
    </w:p>
    <w:p w14:paraId="04DC28B0" w14:textId="77777777" w:rsidR="00E249DE" w:rsidRPr="00E249DE" w:rsidRDefault="00E249DE" w:rsidP="00E249DE">
      <w:r w:rsidRPr="00E249DE">
        <w:t xml:space="preserve">Uno de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principales</w:t>
      </w:r>
      <w:proofErr w:type="spellEnd"/>
      <w:r w:rsidRPr="00E249DE">
        <w:t xml:space="preserve"> </w:t>
      </w:r>
      <w:proofErr w:type="spellStart"/>
      <w:r w:rsidRPr="00E249DE">
        <w:t>enfoques</w:t>
      </w:r>
      <w:proofErr w:type="spellEnd"/>
      <w:r w:rsidRPr="00E249DE">
        <w:t xml:space="preserve"> ha </w:t>
      </w:r>
      <w:proofErr w:type="spellStart"/>
      <w:r w:rsidRPr="00E249DE">
        <w:t>sido</w:t>
      </w:r>
      <w:proofErr w:type="spellEnd"/>
      <w:r w:rsidRPr="00E249DE">
        <w:t xml:space="preserve"> </w:t>
      </w:r>
      <w:proofErr w:type="spellStart"/>
      <w:r w:rsidRPr="00E249DE">
        <w:t>el</w:t>
      </w:r>
      <w:proofErr w:type="spellEnd"/>
      <w:r w:rsidRPr="00E249DE">
        <w:t xml:space="preserve"> </w:t>
      </w:r>
      <w:proofErr w:type="spellStart"/>
      <w:r w:rsidRPr="00E249DE">
        <w:t>desarrollo</w:t>
      </w:r>
      <w:proofErr w:type="spellEnd"/>
      <w:r w:rsidRPr="00E249DE">
        <w:t xml:space="preserve"> del </w:t>
      </w:r>
      <w:proofErr w:type="spellStart"/>
      <w:r w:rsidRPr="00E249DE">
        <w:rPr>
          <w:b/>
          <w:bCs/>
        </w:rPr>
        <w:t>Pacto</w:t>
      </w:r>
      <w:proofErr w:type="spellEnd"/>
      <w:r w:rsidRPr="00E249DE">
        <w:rPr>
          <w:b/>
          <w:bCs/>
        </w:rPr>
        <w:t xml:space="preserve"> Digital Global (GDC)</w:t>
      </w:r>
      <w:r w:rsidRPr="00E249DE">
        <w:t xml:space="preserve"> de las </w:t>
      </w:r>
      <w:proofErr w:type="spellStart"/>
      <w:r w:rsidRPr="00E249DE">
        <w:t>Naciones</w:t>
      </w:r>
      <w:proofErr w:type="spellEnd"/>
      <w:r w:rsidRPr="00E249DE">
        <w:t xml:space="preserve"> Unidas, un </w:t>
      </w:r>
      <w:proofErr w:type="spellStart"/>
      <w:r w:rsidRPr="00E249DE">
        <w:t>marco</w:t>
      </w:r>
      <w:proofErr w:type="spellEnd"/>
      <w:r w:rsidRPr="00E249DE">
        <w:t xml:space="preserve"> </w:t>
      </w:r>
      <w:proofErr w:type="spellStart"/>
      <w:r w:rsidRPr="00E249DE">
        <w:t>destinado</w:t>
      </w:r>
      <w:proofErr w:type="spellEnd"/>
      <w:r w:rsidRPr="00E249DE">
        <w:t xml:space="preserve"> a </w:t>
      </w:r>
      <w:proofErr w:type="spellStart"/>
      <w:r w:rsidRPr="00E249DE">
        <w:t>guiar</w:t>
      </w:r>
      <w:proofErr w:type="spellEnd"/>
      <w:r w:rsidRPr="00E249DE">
        <w:t xml:space="preserve"> la </w:t>
      </w:r>
      <w:proofErr w:type="spellStart"/>
      <w:r w:rsidRPr="00E249DE">
        <w:t>cooperación</w:t>
      </w:r>
      <w:proofErr w:type="spellEnd"/>
      <w:r w:rsidRPr="00E249DE">
        <w:t xml:space="preserve"> digital entre </w:t>
      </w:r>
      <w:proofErr w:type="spellStart"/>
      <w:r w:rsidRPr="00E249DE">
        <w:t>Estados</w:t>
      </w:r>
      <w:proofErr w:type="spellEnd"/>
      <w:r w:rsidRPr="00E249DE">
        <w:t xml:space="preserve">, </w:t>
      </w:r>
      <w:proofErr w:type="spellStart"/>
      <w:r w:rsidRPr="00E249DE">
        <w:t>empresas</w:t>
      </w:r>
      <w:proofErr w:type="spellEnd"/>
      <w:r w:rsidRPr="00E249DE">
        <w:t xml:space="preserve"> y la </w:t>
      </w:r>
      <w:proofErr w:type="spellStart"/>
      <w:r w:rsidRPr="00E249DE">
        <w:t>sociedad</w:t>
      </w:r>
      <w:proofErr w:type="spellEnd"/>
      <w:r w:rsidRPr="00E249DE">
        <w:t xml:space="preserve"> civil. La UMC </w:t>
      </w:r>
      <w:proofErr w:type="spellStart"/>
      <w:r w:rsidRPr="00E249DE">
        <w:t>participó</w:t>
      </w:r>
      <w:proofErr w:type="spellEnd"/>
      <w:r w:rsidRPr="00E249DE">
        <w:t xml:space="preserve"> </w:t>
      </w:r>
      <w:proofErr w:type="spellStart"/>
      <w:r w:rsidRPr="00E249DE">
        <w:t>activamente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las </w:t>
      </w:r>
      <w:proofErr w:type="spellStart"/>
      <w:r w:rsidRPr="00E249DE">
        <w:t>consultas</w:t>
      </w:r>
      <w:proofErr w:type="spellEnd"/>
      <w:r w:rsidRPr="00E249DE">
        <w:t xml:space="preserve"> previas a la Cumbre del Futuro, </w:t>
      </w:r>
      <w:proofErr w:type="spellStart"/>
      <w:r w:rsidRPr="00E249DE">
        <w:t>asegurando</w:t>
      </w:r>
      <w:proofErr w:type="spellEnd"/>
      <w:r w:rsidRPr="00E249DE">
        <w:t xml:space="preserve"> que la </w:t>
      </w:r>
      <w:proofErr w:type="spellStart"/>
      <w:r w:rsidRPr="00E249DE">
        <w:t>accesibilidad</w:t>
      </w:r>
      <w:proofErr w:type="spellEnd"/>
      <w:r w:rsidRPr="00E249DE">
        <w:t xml:space="preserve"> y </w:t>
      </w:r>
      <w:proofErr w:type="spellStart"/>
      <w:r w:rsidRPr="00E249DE">
        <w:t>los</w:t>
      </w:r>
      <w:proofErr w:type="spellEnd"/>
      <w:r w:rsidRPr="00E249DE">
        <w:t xml:space="preserve"> derechos de las personas con </w:t>
      </w:r>
      <w:proofErr w:type="spellStart"/>
      <w:r w:rsidRPr="00E249DE">
        <w:t>discapacidad</w:t>
      </w:r>
      <w:proofErr w:type="spellEnd"/>
      <w:r w:rsidRPr="00E249DE">
        <w:t xml:space="preserve"> </w:t>
      </w:r>
      <w:proofErr w:type="spellStart"/>
      <w:r w:rsidRPr="00E249DE">
        <w:t>fueran</w:t>
      </w:r>
      <w:proofErr w:type="spellEnd"/>
      <w:r w:rsidRPr="00E249DE">
        <w:t xml:space="preserve"> </w:t>
      </w:r>
      <w:proofErr w:type="spellStart"/>
      <w:r w:rsidRPr="00E249DE">
        <w:t>incluidos</w:t>
      </w:r>
      <w:proofErr w:type="spellEnd"/>
      <w:r w:rsidRPr="00E249DE">
        <w:t xml:space="preserve"> </w:t>
      </w:r>
      <w:proofErr w:type="spellStart"/>
      <w:r w:rsidRPr="00E249DE">
        <w:t>explícitamente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borradores</w:t>
      </w:r>
      <w:proofErr w:type="spellEnd"/>
      <w:r w:rsidRPr="00E249DE">
        <w:t>.</w:t>
      </w:r>
    </w:p>
    <w:p w14:paraId="0D118A55" w14:textId="77777777" w:rsidR="00E249DE" w:rsidRPr="00E249DE" w:rsidRDefault="00E249DE" w:rsidP="00E249DE">
      <w:r w:rsidRPr="00E249DE">
        <w:t xml:space="preserve">Nuestra </w:t>
      </w:r>
      <w:proofErr w:type="spellStart"/>
      <w:r w:rsidRPr="00E249DE">
        <w:t>incidencia</w:t>
      </w:r>
      <w:proofErr w:type="spellEnd"/>
      <w:r w:rsidRPr="00E249DE">
        <w:t xml:space="preserve"> </w:t>
      </w:r>
      <w:proofErr w:type="spellStart"/>
      <w:r w:rsidRPr="00E249DE">
        <w:t>recalcó</w:t>
      </w:r>
      <w:proofErr w:type="spellEnd"/>
      <w:r w:rsidRPr="00E249DE">
        <w:t xml:space="preserve"> que la </w:t>
      </w:r>
      <w:proofErr w:type="spellStart"/>
      <w:r w:rsidRPr="00E249DE">
        <w:t>transformación</w:t>
      </w:r>
      <w:proofErr w:type="spellEnd"/>
      <w:r w:rsidRPr="00E249DE">
        <w:t xml:space="preserve"> digital </w:t>
      </w:r>
      <w:proofErr w:type="spellStart"/>
      <w:r w:rsidRPr="00E249DE">
        <w:t>debe</w:t>
      </w:r>
      <w:proofErr w:type="spellEnd"/>
      <w:r w:rsidRPr="00E249DE">
        <w:t xml:space="preserve"> </w:t>
      </w:r>
      <w:proofErr w:type="spellStart"/>
      <w:r w:rsidRPr="00E249DE">
        <w:t>estar</w:t>
      </w:r>
      <w:proofErr w:type="spellEnd"/>
      <w:r w:rsidRPr="00E249DE">
        <w:t xml:space="preserve"> </w:t>
      </w:r>
      <w:proofErr w:type="spellStart"/>
      <w:r w:rsidRPr="00E249DE">
        <w:t>alineada</w:t>
      </w:r>
      <w:proofErr w:type="spellEnd"/>
      <w:r w:rsidRPr="00E249DE">
        <w:t xml:space="preserve"> con la </w:t>
      </w:r>
      <w:proofErr w:type="spellStart"/>
      <w:r w:rsidRPr="00E249DE">
        <w:rPr>
          <w:b/>
          <w:bCs/>
        </w:rPr>
        <w:t>Convención</w:t>
      </w:r>
      <w:proofErr w:type="spellEnd"/>
      <w:r w:rsidRPr="00E249DE">
        <w:rPr>
          <w:b/>
          <w:bCs/>
        </w:rPr>
        <w:t xml:space="preserve"> </w:t>
      </w:r>
      <w:proofErr w:type="spellStart"/>
      <w:r w:rsidRPr="00E249DE">
        <w:rPr>
          <w:b/>
          <w:bCs/>
        </w:rPr>
        <w:t>sobre</w:t>
      </w:r>
      <w:proofErr w:type="spellEnd"/>
      <w:r w:rsidRPr="00E249DE">
        <w:rPr>
          <w:b/>
          <w:bCs/>
        </w:rPr>
        <w:t xml:space="preserve"> </w:t>
      </w:r>
      <w:proofErr w:type="spellStart"/>
      <w:r w:rsidRPr="00E249DE">
        <w:rPr>
          <w:b/>
          <w:bCs/>
        </w:rPr>
        <w:t>los</w:t>
      </w:r>
      <w:proofErr w:type="spellEnd"/>
      <w:r w:rsidRPr="00E249DE">
        <w:rPr>
          <w:b/>
          <w:bCs/>
        </w:rPr>
        <w:t xml:space="preserve"> Derechos de las Personas con </w:t>
      </w:r>
      <w:proofErr w:type="spellStart"/>
      <w:r w:rsidRPr="00E249DE">
        <w:rPr>
          <w:b/>
          <w:bCs/>
        </w:rPr>
        <w:t>Discapacidad</w:t>
      </w:r>
      <w:proofErr w:type="spellEnd"/>
      <w:r w:rsidRPr="00E249DE">
        <w:rPr>
          <w:b/>
          <w:bCs/>
        </w:rPr>
        <w:t xml:space="preserve"> (CDPD)</w:t>
      </w:r>
      <w:r w:rsidRPr="00E249DE">
        <w:t xml:space="preserve">. La </w:t>
      </w:r>
      <w:proofErr w:type="spellStart"/>
      <w:r w:rsidRPr="00E249DE">
        <w:t>accesibilidad</w:t>
      </w:r>
      <w:proofErr w:type="spellEnd"/>
      <w:r w:rsidRPr="00E249DE">
        <w:t xml:space="preserve"> no </w:t>
      </w:r>
      <w:proofErr w:type="spellStart"/>
      <w:r w:rsidRPr="00E249DE">
        <w:t>puede</w:t>
      </w:r>
      <w:proofErr w:type="spellEnd"/>
      <w:r w:rsidRPr="00E249DE">
        <w:t xml:space="preserve"> </w:t>
      </w:r>
      <w:proofErr w:type="spellStart"/>
      <w:r w:rsidRPr="00E249DE">
        <w:t>tratarse</w:t>
      </w:r>
      <w:proofErr w:type="spellEnd"/>
      <w:r w:rsidRPr="00E249DE">
        <w:t xml:space="preserve"> </w:t>
      </w:r>
      <w:proofErr w:type="spellStart"/>
      <w:r w:rsidRPr="00E249DE">
        <w:t>como</w:t>
      </w:r>
      <w:proofErr w:type="spellEnd"/>
      <w:r w:rsidRPr="00E249DE">
        <w:t xml:space="preserve"> </w:t>
      </w:r>
      <w:proofErr w:type="spellStart"/>
      <w:r w:rsidRPr="00E249DE">
        <w:t>opcional</w:t>
      </w:r>
      <w:proofErr w:type="spellEnd"/>
      <w:r w:rsidRPr="00E249DE">
        <w:t xml:space="preserve">: </w:t>
      </w:r>
      <w:proofErr w:type="spellStart"/>
      <w:r w:rsidRPr="00E249DE">
        <w:t>debe</w:t>
      </w:r>
      <w:proofErr w:type="spellEnd"/>
      <w:r w:rsidRPr="00E249DE">
        <w:t xml:space="preserve"> </w:t>
      </w:r>
      <w:proofErr w:type="spellStart"/>
      <w:r w:rsidRPr="00E249DE">
        <w:t>incorporarse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productos</w:t>
      </w:r>
      <w:proofErr w:type="spellEnd"/>
      <w:r w:rsidRPr="00E249DE">
        <w:t xml:space="preserve"> y </w:t>
      </w:r>
      <w:proofErr w:type="spellStart"/>
      <w:r w:rsidRPr="00E249DE">
        <w:t>servicios</w:t>
      </w:r>
      <w:proofErr w:type="spellEnd"/>
      <w:r w:rsidRPr="00E249DE">
        <w:t xml:space="preserve"> </w:t>
      </w:r>
      <w:proofErr w:type="spellStart"/>
      <w:r w:rsidRPr="00E249DE">
        <w:t>digitales</w:t>
      </w:r>
      <w:proofErr w:type="spellEnd"/>
      <w:r w:rsidRPr="00E249DE">
        <w:t xml:space="preserve"> </w:t>
      </w:r>
      <w:proofErr w:type="spellStart"/>
      <w:r w:rsidRPr="00E249DE">
        <w:t>desde</w:t>
      </w:r>
      <w:proofErr w:type="spellEnd"/>
      <w:r w:rsidRPr="00E249DE">
        <w:t xml:space="preserve"> la </w:t>
      </w:r>
      <w:proofErr w:type="spellStart"/>
      <w:r w:rsidRPr="00E249DE">
        <w:t>etapa</w:t>
      </w:r>
      <w:proofErr w:type="spellEnd"/>
      <w:r w:rsidRPr="00E249DE">
        <w:t xml:space="preserve"> de </w:t>
      </w:r>
      <w:proofErr w:type="spellStart"/>
      <w:r w:rsidRPr="00E249DE">
        <w:t>diseño</w:t>
      </w:r>
      <w:proofErr w:type="spellEnd"/>
      <w:r w:rsidRPr="00E249DE">
        <w:t xml:space="preserve">, ser </w:t>
      </w:r>
      <w:proofErr w:type="spellStart"/>
      <w:r w:rsidRPr="00E249DE">
        <w:t>monitoreada</w:t>
      </w:r>
      <w:proofErr w:type="spellEnd"/>
      <w:r w:rsidRPr="00E249DE">
        <w:t xml:space="preserve"> </w:t>
      </w:r>
      <w:proofErr w:type="spellStart"/>
      <w:r w:rsidRPr="00E249DE">
        <w:t>mediante</w:t>
      </w:r>
      <w:proofErr w:type="spellEnd"/>
      <w:r w:rsidRPr="00E249DE">
        <w:t xml:space="preserve"> </w:t>
      </w:r>
      <w:proofErr w:type="spellStart"/>
      <w:r w:rsidRPr="00E249DE">
        <w:t>mecanismos</w:t>
      </w:r>
      <w:proofErr w:type="spellEnd"/>
      <w:r w:rsidRPr="00E249DE">
        <w:t xml:space="preserve"> de </w:t>
      </w:r>
      <w:proofErr w:type="spellStart"/>
      <w:r w:rsidRPr="00E249DE">
        <w:t>rendición</w:t>
      </w:r>
      <w:proofErr w:type="spellEnd"/>
      <w:r w:rsidRPr="00E249DE">
        <w:t xml:space="preserve"> de </w:t>
      </w:r>
      <w:proofErr w:type="spellStart"/>
      <w:r w:rsidRPr="00E249DE">
        <w:t>cuentas</w:t>
      </w:r>
      <w:proofErr w:type="spellEnd"/>
      <w:r w:rsidRPr="00E249DE">
        <w:t xml:space="preserve"> y </w:t>
      </w:r>
      <w:proofErr w:type="spellStart"/>
      <w:r w:rsidRPr="00E249DE">
        <w:t>reforzada</w:t>
      </w:r>
      <w:proofErr w:type="spellEnd"/>
      <w:r w:rsidRPr="00E249DE">
        <w:t xml:space="preserve"> a </w:t>
      </w:r>
      <w:proofErr w:type="spellStart"/>
      <w:r w:rsidRPr="00E249DE">
        <w:t>través</w:t>
      </w:r>
      <w:proofErr w:type="spellEnd"/>
      <w:r w:rsidRPr="00E249DE">
        <w:t xml:space="preserve"> de la </w:t>
      </w:r>
      <w:proofErr w:type="spellStart"/>
      <w:r w:rsidRPr="00E249DE">
        <w:t>contratación</w:t>
      </w:r>
      <w:proofErr w:type="spellEnd"/>
      <w:r w:rsidRPr="00E249DE">
        <w:t xml:space="preserve"> </w:t>
      </w:r>
      <w:proofErr w:type="spellStart"/>
      <w:r w:rsidRPr="00E249DE">
        <w:t>pública</w:t>
      </w:r>
      <w:proofErr w:type="spellEnd"/>
      <w:r w:rsidRPr="00E249DE">
        <w:t xml:space="preserve"> y la </w:t>
      </w:r>
      <w:proofErr w:type="spellStart"/>
      <w:r w:rsidRPr="00E249DE">
        <w:t>regulación</w:t>
      </w:r>
      <w:proofErr w:type="spellEnd"/>
      <w:r w:rsidRPr="00E249DE">
        <w:t>.</w:t>
      </w:r>
    </w:p>
    <w:p w14:paraId="74F4A0AA" w14:textId="77777777" w:rsidR="00E249DE" w:rsidRPr="00E249DE" w:rsidRDefault="00E249DE" w:rsidP="00E249DE">
      <w:r w:rsidRPr="00E249DE">
        <w:lastRenderedPageBreak/>
        <w:t xml:space="preserve">A </w:t>
      </w:r>
      <w:proofErr w:type="spellStart"/>
      <w:r w:rsidRPr="00E249DE">
        <w:t>través</w:t>
      </w:r>
      <w:proofErr w:type="spellEnd"/>
      <w:r w:rsidRPr="00E249DE">
        <w:t xml:space="preserve"> de DASH y del </w:t>
      </w:r>
      <w:proofErr w:type="spellStart"/>
      <w:r w:rsidRPr="00E249DE">
        <w:t>proceso</w:t>
      </w:r>
      <w:proofErr w:type="spellEnd"/>
      <w:r w:rsidRPr="00E249DE">
        <w:t xml:space="preserve"> del GDC, la UMC se ha </w:t>
      </w:r>
      <w:proofErr w:type="spellStart"/>
      <w:r w:rsidRPr="00E249DE">
        <w:t>posicionado</w:t>
      </w:r>
      <w:proofErr w:type="spellEnd"/>
      <w:r w:rsidRPr="00E249DE">
        <w:t xml:space="preserve"> </w:t>
      </w:r>
      <w:proofErr w:type="spellStart"/>
      <w:r w:rsidRPr="00E249DE">
        <w:t>como</w:t>
      </w:r>
      <w:proofErr w:type="spellEnd"/>
      <w:r w:rsidRPr="00E249DE">
        <w:t xml:space="preserve"> </w:t>
      </w:r>
      <w:proofErr w:type="spellStart"/>
      <w:r w:rsidRPr="00E249DE">
        <w:t>una</w:t>
      </w:r>
      <w:proofErr w:type="spellEnd"/>
      <w:r w:rsidRPr="00E249DE">
        <w:t xml:space="preserve"> </w:t>
      </w:r>
      <w:proofErr w:type="spellStart"/>
      <w:r w:rsidRPr="00E249DE">
        <w:t>voz</w:t>
      </w:r>
      <w:proofErr w:type="spellEnd"/>
      <w:r w:rsidRPr="00E249DE">
        <w:t xml:space="preserve"> </w:t>
      </w:r>
      <w:proofErr w:type="spellStart"/>
      <w:r w:rsidRPr="00E249DE">
        <w:t>creíble</w:t>
      </w:r>
      <w:proofErr w:type="spellEnd"/>
      <w:r w:rsidRPr="00E249DE">
        <w:t xml:space="preserve"> y </w:t>
      </w:r>
      <w:proofErr w:type="spellStart"/>
      <w:r w:rsidRPr="00E249DE">
        <w:t>autorizada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materia</w:t>
      </w:r>
      <w:proofErr w:type="spellEnd"/>
      <w:r w:rsidRPr="00E249DE">
        <w:t xml:space="preserve"> de derechos </w:t>
      </w:r>
      <w:proofErr w:type="spellStart"/>
      <w:r w:rsidRPr="00E249DE">
        <w:t>digitales</w:t>
      </w:r>
      <w:proofErr w:type="spellEnd"/>
      <w:r w:rsidRPr="00E249DE">
        <w:t xml:space="preserve">. Este </w:t>
      </w:r>
      <w:proofErr w:type="spellStart"/>
      <w:r w:rsidRPr="00E249DE">
        <w:t>trabajo</w:t>
      </w:r>
      <w:proofErr w:type="spellEnd"/>
      <w:r w:rsidRPr="00E249DE">
        <w:t xml:space="preserve"> </w:t>
      </w:r>
      <w:proofErr w:type="spellStart"/>
      <w:r w:rsidRPr="00E249DE">
        <w:t>ofrece</w:t>
      </w:r>
      <w:proofErr w:type="spellEnd"/>
      <w:r w:rsidRPr="00E249DE">
        <w:t xml:space="preserve"> a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miembros</w:t>
      </w:r>
      <w:proofErr w:type="spellEnd"/>
      <w:r w:rsidRPr="00E249DE">
        <w:t xml:space="preserve"> </w:t>
      </w:r>
      <w:proofErr w:type="spellStart"/>
      <w:r w:rsidRPr="00E249DE">
        <w:t>nuevas</w:t>
      </w:r>
      <w:proofErr w:type="spellEnd"/>
      <w:r w:rsidRPr="00E249DE">
        <w:t xml:space="preserve"> </w:t>
      </w:r>
      <w:proofErr w:type="spellStart"/>
      <w:r w:rsidRPr="00E249DE">
        <w:t>herramientas</w:t>
      </w:r>
      <w:proofErr w:type="spellEnd"/>
      <w:r w:rsidRPr="00E249DE">
        <w:t xml:space="preserve"> y </w:t>
      </w:r>
      <w:proofErr w:type="spellStart"/>
      <w:r w:rsidRPr="00E249DE">
        <w:t>argumentos</w:t>
      </w:r>
      <w:proofErr w:type="spellEnd"/>
      <w:r w:rsidRPr="00E249DE">
        <w:t xml:space="preserve"> para </w:t>
      </w:r>
      <w:proofErr w:type="spellStart"/>
      <w:r w:rsidRPr="00E249DE">
        <w:t>utilizar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la </w:t>
      </w:r>
      <w:proofErr w:type="spellStart"/>
      <w:r w:rsidRPr="00E249DE">
        <w:t>incidencia</w:t>
      </w:r>
      <w:proofErr w:type="spellEnd"/>
      <w:r w:rsidRPr="00E249DE">
        <w:t xml:space="preserve"> </w:t>
      </w:r>
      <w:proofErr w:type="spellStart"/>
      <w:r w:rsidRPr="00E249DE">
        <w:t>nacional</w:t>
      </w:r>
      <w:proofErr w:type="spellEnd"/>
      <w:r w:rsidRPr="00E249DE">
        <w:t xml:space="preserve"> </w:t>
      </w:r>
      <w:proofErr w:type="spellStart"/>
      <w:r w:rsidRPr="00E249DE">
        <w:t>sobre</w:t>
      </w:r>
      <w:proofErr w:type="spellEnd"/>
      <w:r w:rsidRPr="00E249DE">
        <w:t xml:space="preserve"> </w:t>
      </w:r>
      <w:proofErr w:type="spellStart"/>
      <w:r w:rsidRPr="00E249DE">
        <w:t>tecnología</w:t>
      </w:r>
      <w:proofErr w:type="spellEnd"/>
      <w:r w:rsidRPr="00E249DE">
        <w:t xml:space="preserve"> </w:t>
      </w:r>
      <w:proofErr w:type="spellStart"/>
      <w:r w:rsidRPr="00E249DE">
        <w:t>accesible</w:t>
      </w:r>
      <w:proofErr w:type="spellEnd"/>
      <w:r w:rsidRPr="00E249DE">
        <w:t xml:space="preserve"> e </w:t>
      </w:r>
      <w:proofErr w:type="spellStart"/>
      <w:r w:rsidRPr="00E249DE">
        <w:t>inclusión</w:t>
      </w:r>
      <w:proofErr w:type="spellEnd"/>
      <w:r w:rsidRPr="00E249DE">
        <w:t xml:space="preserve"> digital.</w:t>
      </w:r>
    </w:p>
    <w:p w14:paraId="0B11CC04" w14:textId="77777777" w:rsidR="00E249DE" w:rsidRDefault="00E249DE"/>
    <w:p w14:paraId="16097317" w14:textId="77777777" w:rsidR="00482AA8" w:rsidRDefault="00E249DE" w:rsidP="00482AA8">
      <w:pPr>
        <w:pStyle w:val="Heading2"/>
      </w:pPr>
      <w:proofErr w:type="spellStart"/>
      <w:r w:rsidRPr="00E249DE">
        <w:t>Ciudades</w:t>
      </w:r>
      <w:proofErr w:type="spellEnd"/>
      <w:r w:rsidRPr="00E249DE">
        <w:t xml:space="preserve"> y </w:t>
      </w:r>
      <w:proofErr w:type="spellStart"/>
      <w:r w:rsidRPr="00E249DE">
        <w:t>Comunidades</w:t>
      </w:r>
      <w:proofErr w:type="spellEnd"/>
      <w:r w:rsidRPr="00E249DE">
        <w:t xml:space="preserve"> </w:t>
      </w:r>
      <w:proofErr w:type="spellStart"/>
      <w:r w:rsidRPr="00E249DE">
        <w:t>Inclusivas</w:t>
      </w:r>
      <w:proofErr w:type="spellEnd"/>
      <w:r w:rsidRPr="00E249DE">
        <w:t xml:space="preserve"> y </w:t>
      </w:r>
      <w:proofErr w:type="spellStart"/>
      <w:r w:rsidRPr="00E249DE">
        <w:t>Accesibles</w:t>
      </w:r>
      <w:proofErr w:type="spellEnd"/>
    </w:p>
    <w:p w14:paraId="2F7F87E7" w14:textId="4C2A83A7" w:rsidR="00E249DE" w:rsidRPr="00E249DE" w:rsidRDefault="00E249DE" w:rsidP="00E249DE">
      <w:r w:rsidRPr="00E249DE">
        <w:t xml:space="preserve">La UMC ha </w:t>
      </w:r>
      <w:proofErr w:type="spellStart"/>
      <w:r w:rsidRPr="00E249DE">
        <w:t>situado</w:t>
      </w:r>
      <w:proofErr w:type="spellEnd"/>
      <w:r w:rsidRPr="00E249DE">
        <w:t xml:space="preserve"> la </w:t>
      </w:r>
      <w:proofErr w:type="spellStart"/>
      <w:r w:rsidRPr="00E249DE">
        <w:t>accesibilidad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ciudades</w:t>
      </w:r>
      <w:proofErr w:type="spellEnd"/>
      <w:r w:rsidRPr="00E249DE">
        <w:t xml:space="preserve"> y </w:t>
      </w:r>
      <w:proofErr w:type="spellStart"/>
      <w:r w:rsidRPr="00E249DE">
        <w:t>comunidades</w:t>
      </w:r>
      <w:proofErr w:type="spellEnd"/>
      <w:r w:rsidRPr="00E249DE">
        <w:t xml:space="preserve"> </w:t>
      </w:r>
      <w:proofErr w:type="spellStart"/>
      <w:r w:rsidRPr="00E249DE">
        <w:t>como</w:t>
      </w:r>
      <w:proofErr w:type="spellEnd"/>
      <w:r w:rsidRPr="00E249DE">
        <w:t xml:space="preserve"> </w:t>
      </w:r>
      <w:proofErr w:type="spellStart"/>
      <w:r w:rsidRPr="00E249DE">
        <w:t>una</w:t>
      </w:r>
      <w:proofErr w:type="spellEnd"/>
      <w:r w:rsidRPr="00E249DE">
        <w:t xml:space="preserve"> </w:t>
      </w:r>
      <w:proofErr w:type="spellStart"/>
      <w:r w:rsidRPr="00E249DE">
        <w:t>parte</w:t>
      </w:r>
      <w:proofErr w:type="spellEnd"/>
      <w:r w:rsidRPr="00E249DE">
        <w:t xml:space="preserve"> central de </w:t>
      </w:r>
      <w:proofErr w:type="spellStart"/>
      <w:r w:rsidRPr="00E249DE">
        <w:t>su</w:t>
      </w:r>
      <w:proofErr w:type="spellEnd"/>
      <w:r w:rsidRPr="00E249DE">
        <w:t xml:space="preserve"> labor de </w:t>
      </w:r>
      <w:proofErr w:type="spellStart"/>
      <w:r w:rsidRPr="00E249DE">
        <w:t>incidencia</w:t>
      </w:r>
      <w:proofErr w:type="spellEnd"/>
      <w:r w:rsidRPr="00E249DE">
        <w:t xml:space="preserve">. Durante </w:t>
      </w:r>
      <w:proofErr w:type="spellStart"/>
      <w:r w:rsidRPr="00E249DE">
        <w:t>el</w:t>
      </w:r>
      <w:proofErr w:type="spellEnd"/>
      <w:r w:rsidRPr="00E249DE">
        <w:t xml:space="preserve"> </w:t>
      </w:r>
      <w:proofErr w:type="spellStart"/>
      <w:r w:rsidRPr="00E249DE">
        <w:t>cuadrienio</w:t>
      </w:r>
      <w:proofErr w:type="spellEnd"/>
      <w:r w:rsidRPr="00E249DE">
        <w:t xml:space="preserve">, </w:t>
      </w:r>
      <w:proofErr w:type="spellStart"/>
      <w:r w:rsidRPr="00E249DE">
        <w:t>hemos</w:t>
      </w:r>
      <w:proofErr w:type="spellEnd"/>
      <w:r w:rsidRPr="00E249DE">
        <w:t xml:space="preserve"> </w:t>
      </w:r>
      <w:proofErr w:type="spellStart"/>
      <w:r w:rsidRPr="00E249DE">
        <w:t>establecido</w:t>
      </w:r>
      <w:proofErr w:type="spellEnd"/>
      <w:r w:rsidRPr="00E249DE">
        <w:t xml:space="preserve"> </w:t>
      </w:r>
      <w:proofErr w:type="spellStart"/>
      <w:r w:rsidRPr="00E249DE">
        <w:t>alianzas</w:t>
      </w:r>
      <w:proofErr w:type="spellEnd"/>
      <w:r w:rsidRPr="00E249DE">
        <w:t xml:space="preserve"> </w:t>
      </w:r>
      <w:proofErr w:type="spellStart"/>
      <w:r w:rsidRPr="00E249DE">
        <w:t>formales</w:t>
      </w:r>
      <w:proofErr w:type="spellEnd"/>
      <w:r w:rsidRPr="00E249DE">
        <w:t xml:space="preserve"> con </w:t>
      </w:r>
      <w:proofErr w:type="spellStart"/>
      <w:r w:rsidRPr="00E249DE">
        <w:t>Ciudades</w:t>
      </w:r>
      <w:proofErr w:type="spellEnd"/>
      <w:r w:rsidRPr="00E249DE">
        <w:t xml:space="preserve"> y </w:t>
      </w:r>
      <w:proofErr w:type="spellStart"/>
      <w:r w:rsidRPr="00E249DE">
        <w:t>Gobiernos</w:t>
      </w:r>
      <w:proofErr w:type="spellEnd"/>
      <w:r w:rsidRPr="00E249DE">
        <w:t xml:space="preserve"> Locales Unidos (UCLG, </w:t>
      </w:r>
      <w:proofErr w:type="spellStart"/>
      <w:r w:rsidRPr="00E249DE">
        <w:t>por</w:t>
      </w:r>
      <w:proofErr w:type="spellEnd"/>
      <w:r w:rsidRPr="00E249DE">
        <w:t xml:space="preserve"> sus </w:t>
      </w:r>
      <w:proofErr w:type="spellStart"/>
      <w:r w:rsidRPr="00E249DE">
        <w:t>siglas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inglés</w:t>
      </w:r>
      <w:proofErr w:type="spellEnd"/>
      <w:r w:rsidRPr="00E249DE">
        <w:t>) y con ONU-</w:t>
      </w:r>
      <w:proofErr w:type="spellStart"/>
      <w:r w:rsidRPr="00E249DE">
        <w:t>Hábitat</w:t>
      </w:r>
      <w:proofErr w:type="spellEnd"/>
      <w:r w:rsidRPr="00E249DE">
        <w:t xml:space="preserve">. En 2023, la UMC </w:t>
      </w:r>
      <w:proofErr w:type="spellStart"/>
      <w:r w:rsidRPr="00E249DE">
        <w:t>firmó</w:t>
      </w:r>
      <w:proofErr w:type="spellEnd"/>
      <w:r w:rsidRPr="00E249DE">
        <w:t xml:space="preserve"> un </w:t>
      </w:r>
      <w:proofErr w:type="spellStart"/>
      <w:r w:rsidRPr="00E249DE">
        <w:t>memorando</w:t>
      </w:r>
      <w:proofErr w:type="spellEnd"/>
      <w:r w:rsidRPr="00E249DE">
        <w:t xml:space="preserve"> de </w:t>
      </w:r>
      <w:proofErr w:type="spellStart"/>
      <w:r w:rsidRPr="00E249DE">
        <w:t>entendimiento</w:t>
      </w:r>
      <w:proofErr w:type="spellEnd"/>
      <w:r w:rsidRPr="00E249DE">
        <w:t xml:space="preserve"> con UCLG—</w:t>
      </w:r>
      <w:proofErr w:type="spellStart"/>
      <w:r w:rsidRPr="00E249DE">
        <w:t>el</w:t>
      </w:r>
      <w:proofErr w:type="spellEnd"/>
      <w:r w:rsidRPr="00E249DE">
        <w:t xml:space="preserve"> primero de </w:t>
      </w:r>
      <w:proofErr w:type="spellStart"/>
      <w:r w:rsidRPr="00E249DE">
        <w:t>este</w:t>
      </w:r>
      <w:proofErr w:type="spellEnd"/>
      <w:r w:rsidRPr="00E249DE">
        <w:t xml:space="preserve"> </w:t>
      </w:r>
      <w:proofErr w:type="spellStart"/>
      <w:r w:rsidRPr="00E249DE">
        <w:t>tipo</w:t>
      </w:r>
      <w:proofErr w:type="spellEnd"/>
      <w:r w:rsidRPr="00E249DE">
        <w:t xml:space="preserve"> entre UCLG y </w:t>
      </w:r>
      <w:proofErr w:type="spellStart"/>
      <w:r w:rsidRPr="00E249DE">
        <w:t>una</w:t>
      </w:r>
      <w:proofErr w:type="spellEnd"/>
      <w:r w:rsidRPr="00E249DE">
        <w:t xml:space="preserve"> </w:t>
      </w:r>
      <w:proofErr w:type="spellStart"/>
      <w:r w:rsidRPr="00E249DE">
        <w:t>organización</w:t>
      </w:r>
      <w:proofErr w:type="spellEnd"/>
      <w:r w:rsidRPr="00E249DE">
        <w:t xml:space="preserve"> de personas con </w:t>
      </w:r>
      <w:proofErr w:type="spellStart"/>
      <w:r w:rsidRPr="00E249DE">
        <w:t>discapacidad</w:t>
      </w:r>
      <w:proofErr w:type="spellEnd"/>
      <w:r w:rsidRPr="00E249DE">
        <w:t xml:space="preserve">. Este </w:t>
      </w:r>
      <w:proofErr w:type="spellStart"/>
      <w:r w:rsidRPr="00E249DE">
        <w:t>acuerdo</w:t>
      </w:r>
      <w:proofErr w:type="spellEnd"/>
      <w:r w:rsidRPr="00E249DE">
        <w:t xml:space="preserve"> </w:t>
      </w:r>
      <w:proofErr w:type="spellStart"/>
      <w:r w:rsidRPr="00E249DE">
        <w:t>compromete</w:t>
      </w:r>
      <w:proofErr w:type="spellEnd"/>
      <w:r w:rsidRPr="00E249DE">
        <w:t xml:space="preserve"> </w:t>
      </w:r>
      <w:proofErr w:type="gramStart"/>
      <w:r w:rsidRPr="00E249DE">
        <w:t>a</w:t>
      </w:r>
      <w:proofErr w:type="gramEnd"/>
      <w:r w:rsidRPr="00E249DE">
        <w:t xml:space="preserve"> ambas partes a </w:t>
      </w:r>
      <w:proofErr w:type="spellStart"/>
      <w:r w:rsidRPr="00E249DE">
        <w:t>promover</w:t>
      </w:r>
      <w:proofErr w:type="spellEnd"/>
      <w:r w:rsidRPr="00E249DE">
        <w:t xml:space="preserve"> la </w:t>
      </w:r>
      <w:proofErr w:type="spellStart"/>
      <w:r w:rsidRPr="00E249DE">
        <w:t>accesibilidad</w:t>
      </w:r>
      <w:proofErr w:type="spellEnd"/>
      <w:r w:rsidRPr="00E249DE">
        <w:t xml:space="preserve"> y la </w:t>
      </w:r>
      <w:proofErr w:type="spellStart"/>
      <w:r w:rsidRPr="00E249DE">
        <w:t>inclusión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las </w:t>
      </w:r>
      <w:proofErr w:type="spellStart"/>
      <w:r w:rsidRPr="00E249DE">
        <w:t>políticas</w:t>
      </w:r>
      <w:proofErr w:type="spellEnd"/>
      <w:r w:rsidRPr="00E249DE">
        <w:t xml:space="preserve"> y planes </w:t>
      </w:r>
      <w:proofErr w:type="spellStart"/>
      <w:r w:rsidRPr="00E249DE">
        <w:t>municipales</w:t>
      </w:r>
      <w:proofErr w:type="spellEnd"/>
      <w:r w:rsidRPr="00E249DE">
        <w:t>.</w:t>
      </w:r>
    </w:p>
    <w:p w14:paraId="4A8D6503" w14:textId="77777777" w:rsidR="00E249DE" w:rsidRPr="00E249DE" w:rsidRDefault="00E249DE" w:rsidP="00E249DE">
      <w:r w:rsidRPr="00E249DE">
        <w:t xml:space="preserve">La UMC también ha </w:t>
      </w:r>
      <w:proofErr w:type="spellStart"/>
      <w:r w:rsidRPr="00E249DE">
        <w:t>participado</w:t>
      </w:r>
      <w:proofErr w:type="spellEnd"/>
      <w:r w:rsidRPr="00E249DE">
        <w:t xml:space="preserve"> </w:t>
      </w:r>
      <w:proofErr w:type="spellStart"/>
      <w:r w:rsidRPr="00E249DE">
        <w:t>activamente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foros</w:t>
      </w:r>
      <w:proofErr w:type="spellEnd"/>
      <w:r w:rsidRPr="00E249DE">
        <w:t xml:space="preserve"> </w:t>
      </w:r>
      <w:proofErr w:type="spellStart"/>
      <w:r w:rsidRPr="00E249DE">
        <w:t>internacionales</w:t>
      </w:r>
      <w:proofErr w:type="spellEnd"/>
      <w:r w:rsidRPr="00E249DE">
        <w:t xml:space="preserve"> </w:t>
      </w:r>
      <w:proofErr w:type="spellStart"/>
      <w:r w:rsidRPr="00E249DE">
        <w:t>como</w:t>
      </w:r>
      <w:proofErr w:type="spellEnd"/>
      <w:r w:rsidRPr="00E249DE">
        <w:t xml:space="preserve"> </w:t>
      </w:r>
      <w:proofErr w:type="spellStart"/>
      <w:r w:rsidRPr="00E249DE">
        <w:t>el</w:t>
      </w:r>
      <w:proofErr w:type="spellEnd"/>
      <w:r w:rsidRPr="00E249DE">
        <w:t xml:space="preserve"> </w:t>
      </w:r>
      <w:proofErr w:type="spellStart"/>
      <w:r w:rsidRPr="00E249DE">
        <w:rPr>
          <w:b/>
          <w:bCs/>
        </w:rPr>
        <w:t>Foro</w:t>
      </w:r>
      <w:proofErr w:type="spellEnd"/>
      <w:r w:rsidRPr="00E249DE">
        <w:rPr>
          <w:b/>
          <w:bCs/>
        </w:rPr>
        <w:t xml:space="preserve"> Urbano Mundial</w:t>
      </w:r>
      <w:r w:rsidRPr="00E249DE">
        <w:t xml:space="preserve">, </w:t>
      </w:r>
      <w:proofErr w:type="spellStart"/>
      <w:r w:rsidRPr="00E249DE">
        <w:t>donde</w:t>
      </w:r>
      <w:proofErr w:type="spellEnd"/>
      <w:r w:rsidRPr="00E249DE">
        <w:t xml:space="preserve"> </w:t>
      </w:r>
      <w:proofErr w:type="spellStart"/>
      <w:r w:rsidRPr="00E249DE">
        <w:t>hemos</w:t>
      </w:r>
      <w:proofErr w:type="spellEnd"/>
      <w:r w:rsidRPr="00E249DE">
        <w:t xml:space="preserve"> </w:t>
      </w:r>
      <w:proofErr w:type="spellStart"/>
      <w:r w:rsidRPr="00E249DE">
        <w:t>coorganizado</w:t>
      </w:r>
      <w:proofErr w:type="spellEnd"/>
      <w:r w:rsidRPr="00E249DE">
        <w:t xml:space="preserve"> </w:t>
      </w:r>
      <w:proofErr w:type="spellStart"/>
      <w:r w:rsidRPr="00E249DE">
        <w:t>sesiones</w:t>
      </w:r>
      <w:proofErr w:type="spellEnd"/>
      <w:r w:rsidRPr="00E249DE">
        <w:t xml:space="preserve">, </w:t>
      </w:r>
      <w:proofErr w:type="spellStart"/>
      <w:r w:rsidRPr="00E249DE">
        <w:t>aportado</w:t>
      </w:r>
      <w:proofErr w:type="spellEnd"/>
      <w:r w:rsidRPr="00E249DE">
        <w:t xml:space="preserve"> </w:t>
      </w:r>
      <w:proofErr w:type="spellStart"/>
      <w:r w:rsidRPr="00E249DE">
        <w:t>insumos</w:t>
      </w:r>
      <w:proofErr w:type="spellEnd"/>
      <w:r w:rsidRPr="00E249DE">
        <w:t xml:space="preserve"> de </w:t>
      </w:r>
      <w:proofErr w:type="spellStart"/>
      <w:r w:rsidRPr="00E249DE">
        <w:t>política</w:t>
      </w:r>
      <w:proofErr w:type="spellEnd"/>
      <w:r w:rsidRPr="00E249DE">
        <w:t xml:space="preserve"> </w:t>
      </w:r>
      <w:proofErr w:type="spellStart"/>
      <w:r w:rsidRPr="00E249DE">
        <w:t>pública</w:t>
      </w:r>
      <w:proofErr w:type="spellEnd"/>
      <w:r w:rsidRPr="00E249DE">
        <w:t xml:space="preserve"> y </w:t>
      </w:r>
      <w:proofErr w:type="spellStart"/>
      <w:r w:rsidRPr="00E249DE">
        <w:t>elevado</w:t>
      </w:r>
      <w:proofErr w:type="spellEnd"/>
      <w:r w:rsidRPr="00E249DE">
        <w:t xml:space="preserve"> la </w:t>
      </w:r>
      <w:proofErr w:type="spellStart"/>
      <w:r w:rsidRPr="00E249DE">
        <w:t>visibilidad</w:t>
      </w:r>
      <w:proofErr w:type="spellEnd"/>
      <w:r w:rsidRPr="00E249DE">
        <w:t xml:space="preserve"> de la </w:t>
      </w:r>
      <w:proofErr w:type="spellStart"/>
      <w:r w:rsidRPr="00E249DE">
        <w:t>accesibilidad</w:t>
      </w:r>
      <w:proofErr w:type="spellEnd"/>
      <w:r w:rsidRPr="00E249DE">
        <w:t xml:space="preserve"> </w:t>
      </w:r>
      <w:proofErr w:type="spellStart"/>
      <w:r w:rsidRPr="00E249DE">
        <w:t>como</w:t>
      </w:r>
      <w:proofErr w:type="spellEnd"/>
      <w:r w:rsidRPr="00E249DE">
        <w:t xml:space="preserve"> un </w:t>
      </w:r>
      <w:proofErr w:type="spellStart"/>
      <w:r w:rsidRPr="00E249DE">
        <w:t>elemento</w:t>
      </w:r>
      <w:proofErr w:type="spellEnd"/>
      <w:r w:rsidRPr="00E249DE">
        <w:t xml:space="preserve"> </w:t>
      </w:r>
      <w:proofErr w:type="spellStart"/>
      <w:r w:rsidRPr="00E249DE">
        <w:t>esencial</w:t>
      </w:r>
      <w:proofErr w:type="spellEnd"/>
      <w:r w:rsidRPr="00E249DE">
        <w:t xml:space="preserve"> del </w:t>
      </w:r>
      <w:proofErr w:type="spellStart"/>
      <w:r w:rsidRPr="00E249DE">
        <w:t>desarrollo</w:t>
      </w:r>
      <w:proofErr w:type="spellEnd"/>
      <w:r w:rsidRPr="00E249DE">
        <w:t xml:space="preserve"> </w:t>
      </w:r>
      <w:proofErr w:type="spellStart"/>
      <w:r w:rsidRPr="00E249DE">
        <w:t>urbano</w:t>
      </w:r>
      <w:proofErr w:type="spellEnd"/>
      <w:r w:rsidRPr="00E249DE">
        <w:t xml:space="preserve"> </w:t>
      </w:r>
      <w:proofErr w:type="spellStart"/>
      <w:r w:rsidRPr="00E249DE">
        <w:t>sostenible</w:t>
      </w:r>
      <w:proofErr w:type="spellEnd"/>
      <w:r w:rsidRPr="00E249DE">
        <w:t xml:space="preserve">. </w:t>
      </w:r>
      <w:proofErr w:type="spellStart"/>
      <w:r w:rsidRPr="00E249DE">
        <w:t>Estas</w:t>
      </w:r>
      <w:proofErr w:type="spellEnd"/>
      <w:r w:rsidRPr="00E249DE">
        <w:t xml:space="preserve"> </w:t>
      </w:r>
      <w:proofErr w:type="spellStart"/>
      <w:r w:rsidRPr="00E249DE">
        <w:t>plataformas</w:t>
      </w:r>
      <w:proofErr w:type="spellEnd"/>
      <w:r w:rsidRPr="00E249DE">
        <w:t xml:space="preserve"> </w:t>
      </w:r>
      <w:proofErr w:type="spellStart"/>
      <w:r w:rsidRPr="00E249DE">
        <w:t>nos</w:t>
      </w:r>
      <w:proofErr w:type="spellEnd"/>
      <w:r w:rsidRPr="00E249DE">
        <w:t xml:space="preserve"> </w:t>
      </w:r>
      <w:proofErr w:type="spellStart"/>
      <w:r w:rsidRPr="00E249DE">
        <w:t>permiten</w:t>
      </w:r>
      <w:proofErr w:type="spellEnd"/>
      <w:r w:rsidRPr="00E249DE">
        <w:t xml:space="preserve"> </w:t>
      </w:r>
      <w:proofErr w:type="spellStart"/>
      <w:r w:rsidRPr="00E249DE">
        <w:t>llevar</w:t>
      </w:r>
      <w:proofErr w:type="spellEnd"/>
      <w:r w:rsidRPr="00E249DE">
        <w:t xml:space="preserve"> las </w:t>
      </w:r>
      <w:proofErr w:type="spellStart"/>
      <w:r w:rsidRPr="00E249DE">
        <w:t>perspectivas</w:t>
      </w:r>
      <w:proofErr w:type="spellEnd"/>
      <w:r w:rsidRPr="00E249DE">
        <w:t xml:space="preserve"> locales a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espacios</w:t>
      </w:r>
      <w:proofErr w:type="spellEnd"/>
      <w:r w:rsidRPr="00E249DE">
        <w:t xml:space="preserve"> de </w:t>
      </w:r>
      <w:proofErr w:type="spellStart"/>
      <w:r w:rsidRPr="00E249DE">
        <w:t>política</w:t>
      </w:r>
      <w:proofErr w:type="spellEnd"/>
      <w:r w:rsidRPr="00E249DE">
        <w:t xml:space="preserve"> global y </w:t>
      </w:r>
      <w:proofErr w:type="spellStart"/>
      <w:r w:rsidRPr="00E249DE">
        <w:t>compartir</w:t>
      </w:r>
      <w:proofErr w:type="spellEnd"/>
      <w:r w:rsidRPr="00E249DE">
        <w:t xml:space="preserve"> </w:t>
      </w:r>
      <w:proofErr w:type="spellStart"/>
      <w:r w:rsidRPr="00E249DE">
        <w:t>orientaciones</w:t>
      </w:r>
      <w:proofErr w:type="spellEnd"/>
      <w:r w:rsidRPr="00E249DE">
        <w:t xml:space="preserve"> </w:t>
      </w:r>
      <w:proofErr w:type="spellStart"/>
      <w:r w:rsidRPr="00E249DE">
        <w:t>prácticas</w:t>
      </w:r>
      <w:proofErr w:type="spellEnd"/>
      <w:r w:rsidRPr="00E249DE">
        <w:t xml:space="preserve"> con alcaldes, </w:t>
      </w:r>
      <w:proofErr w:type="spellStart"/>
      <w:r w:rsidRPr="00E249DE">
        <w:t>urbanistas</w:t>
      </w:r>
      <w:proofErr w:type="spellEnd"/>
      <w:r w:rsidRPr="00E249DE">
        <w:t xml:space="preserve"> y </w:t>
      </w:r>
      <w:proofErr w:type="spellStart"/>
      <w:r w:rsidRPr="00E249DE">
        <w:t>líderes</w:t>
      </w:r>
      <w:proofErr w:type="spellEnd"/>
      <w:r w:rsidRPr="00E249DE">
        <w:t xml:space="preserve"> </w:t>
      </w:r>
      <w:proofErr w:type="spellStart"/>
      <w:r w:rsidRPr="00E249DE">
        <w:t>municipales</w:t>
      </w:r>
      <w:proofErr w:type="spellEnd"/>
      <w:r w:rsidRPr="00E249DE">
        <w:t>.</w:t>
      </w:r>
    </w:p>
    <w:p w14:paraId="2D68F17E" w14:textId="77777777" w:rsidR="00E249DE" w:rsidRPr="00E249DE" w:rsidRDefault="00E249DE" w:rsidP="00E249DE">
      <w:r w:rsidRPr="00E249DE">
        <w:t xml:space="preserve">El </w:t>
      </w:r>
      <w:proofErr w:type="spellStart"/>
      <w:r w:rsidRPr="00E249DE">
        <w:t>objetivo</w:t>
      </w:r>
      <w:proofErr w:type="spellEnd"/>
      <w:r w:rsidRPr="00E249DE">
        <w:t xml:space="preserve"> es claro: las </w:t>
      </w:r>
      <w:proofErr w:type="spellStart"/>
      <w:r w:rsidRPr="00E249DE">
        <w:t>ciudades</w:t>
      </w:r>
      <w:proofErr w:type="spellEnd"/>
      <w:r w:rsidRPr="00E249DE">
        <w:t xml:space="preserve"> </w:t>
      </w:r>
      <w:proofErr w:type="spellStart"/>
      <w:r w:rsidRPr="00E249DE">
        <w:t>deben</w:t>
      </w:r>
      <w:proofErr w:type="spellEnd"/>
      <w:r w:rsidRPr="00E249DE">
        <w:t xml:space="preserve"> </w:t>
      </w:r>
      <w:proofErr w:type="spellStart"/>
      <w:r w:rsidRPr="00E249DE">
        <w:t>diseñarse</w:t>
      </w:r>
      <w:proofErr w:type="spellEnd"/>
      <w:r w:rsidRPr="00E249DE">
        <w:t xml:space="preserve"> y </w:t>
      </w:r>
      <w:proofErr w:type="spellStart"/>
      <w:r w:rsidRPr="00E249DE">
        <w:t>gestionarse</w:t>
      </w:r>
      <w:proofErr w:type="spellEnd"/>
      <w:r w:rsidRPr="00E249DE">
        <w:t xml:space="preserve"> de </w:t>
      </w:r>
      <w:proofErr w:type="spellStart"/>
      <w:r w:rsidRPr="00E249DE">
        <w:t>manera</w:t>
      </w:r>
      <w:proofErr w:type="spellEnd"/>
      <w:r w:rsidRPr="00E249DE">
        <w:t xml:space="preserve"> que las personas </w:t>
      </w:r>
      <w:proofErr w:type="spellStart"/>
      <w:r w:rsidRPr="00E249DE">
        <w:t>ciegas</w:t>
      </w:r>
      <w:proofErr w:type="spellEnd"/>
      <w:r w:rsidRPr="00E249DE">
        <w:t xml:space="preserve"> o con baja </w:t>
      </w:r>
      <w:proofErr w:type="spellStart"/>
      <w:r w:rsidRPr="00E249DE">
        <w:t>visión</w:t>
      </w:r>
      <w:proofErr w:type="spellEnd"/>
      <w:r w:rsidRPr="00E249DE">
        <w:t xml:space="preserve"> </w:t>
      </w:r>
      <w:proofErr w:type="spellStart"/>
      <w:r w:rsidRPr="00E249DE">
        <w:t>puedan</w:t>
      </w:r>
      <w:proofErr w:type="spellEnd"/>
      <w:r w:rsidRPr="00E249DE">
        <w:t xml:space="preserve"> </w:t>
      </w:r>
      <w:proofErr w:type="spellStart"/>
      <w:r w:rsidRPr="00E249DE">
        <w:t>desplazarse</w:t>
      </w:r>
      <w:proofErr w:type="spellEnd"/>
      <w:r w:rsidRPr="00E249DE">
        <w:t xml:space="preserve">, </w:t>
      </w:r>
      <w:proofErr w:type="spellStart"/>
      <w:r w:rsidRPr="00E249DE">
        <w:t>trabajar</w:t>
      </w:r>
      <w:proofErr w:type="spellEnd"/>
      <w:r w:rsidRPr="00E249DE">
        <w:t xml:space="preserve">, </w:t>
      </w:r>
      <w:proofErr w:type="spellStart"/>
      <w:r w:rsidRPr="00E249DE">
        <w:t>estudiar</w:t>
      </w:r>
      <w:proofErr w:type="spellEnd"/>
      <w:r w:rsidRPr="00E249DE">
        <w:t xml:space="preserve"> y </w:t>
      </w:r>
      <w:proofErr w:type="spellStart"/>
      <w:r w:rsidRPr="00E249DE">
        <w:t>participar</w:t>
      </w:r>
      <w:proofErr w:type="spellEnd"/>
      <w:r w:rsidRPr="00E249DE">
        <w:t xml:space="preserve"> </w:t>
      </w:r>
      <w:proofErr w:type="spellStart"/>
      <w:r w:rsidRPr="00E249DE">
        <w:t>plenamente</w:t>
      </w:r>
      <w:proofErr w:type="spellEnd"/>
      <w:r w:rsidRPr="00E249DE">
        <w:t xml:space="preserve">. Las </w:t>
      </w:r>
      <w:proofErr w:type="spellStart"/>
      <w:r w:rsidRPr="00E249DE">
        <w:t>alianzas</w:t>
      </w:r>
      <w:proofErr w:type="spellEnd"/>
      <w:r w:rsidRPr="00E249DE">
        <w:t xml:space="preserve"> </w:t>
      </w:r>
      <w:proofErr w:type="spellStart"/>
      <w:r w:rsidRPr="00E249DE">
        <w:t>desarrolladas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últimos</w:t>
      </w:r>
      <w:proofErr w:type="spellEnd"/>
      <w:r w:rsidRPr="00E249DE">
        <w:t xml:space="preserve"> cuatro </w:t>
      </w:r>
      <w:proofErr w:type="spellStart"/>
      <w:r w:rsidRPr="00E249DE">
        <w:t>años</w:t>
      </w:r>
      <w:proofErr w:type="spellEnd"/>
      <w:r w:rsidRPr="00E249DE">
        <w:t xml:space="preserve"> </w:t>
      </w:r>
      <w:proofErr w:type="spellStart"/>
      <w:r w:rsidRPr="00E249DE">
        <w:t>brindan</w:t>
      </w:r>
      <w:proofErr w:type="spellEnd"/>
      <w:r w:rsidRPr="00E249DE">
        <w:t xml:space="preserve"> a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miembros</w:t>
      </w:r>
      <w:proofErr w:type="spellEnd"/>
      <w:r w:rsidRPr="00E249DE">
        <w:t xml:space="preserve"> mayor </w:t>
      </w:r>
      <w:proofErr w:type="spellStart"/>
      <w:r w:rsidRPr="00E249DE">
        <w:t>capacidad</w:t>
      </w:r>
      <w:proofErr w:type="spellEnd"/>
      <w:r w:rsidRPr="00E249DE">
        <w:t xml:space="preserve"> de </w:t>
      </w:r>
      <w:proofErr w:type="spellStart"/>
      <w:r w:rsidRPr="00E249DE">
        <w:t>incidencia</w:t>
      </w:r>
      <w:proofErr w:type="spellEnd"/>
      <w:r w:rsidRPr="00E249DE">
        <w:t xml:space="preserve"> para </w:t>
      </w:r>
      <w:proofErr w:type="spellStart"/>
      <w:r w:rsidRPr="00E249DE">
        <w:t>exigir</w:t>
      </w:r>
      <w:proofErr w:type="spellEnd"/>
      <w:r w:rsidRPr="00E249DE">
        <w:t xml:space="preserve"> </w:t>
      </w:r>
      <w:proofErr w:type="spellStart"/>
      <w:r w:rsidRPr="00E249DE">
        <w:t>transporte</w:t>
      </w:r>
      <w:proofErr w:type="spellEnd"/>
      <w:r w:rsidRPr="00E249DE">
        <w:t xml:space="preserve">, </w:t>
      </w:r>
      <w:proofErr w:type="spellStart"/>
      <w:r w:rsidRPr="00E249DE">
        <w:t>vivienda</w:t>
      </w:r>
      <w:proofErr w:type="spellEnd"/>
      <w:r w:rsidRPr="00E249DE">
        <w:t xml:space="preserve">, </w:t>
      </w:r>
      <w:proofErr w:type="spellStart"/>
      <w:r w:rsidRPr="00E249DE">
        <w:t>espacios</w:t>
      </w:r>
      <w:proofErr w:type="spellEnd"/>
      <w:r w:rsidRPr="00E249DE">
        <w:t xml:space="preserve"> </w:t>
      </w:r>
      <w:proofErr w:type="spellStart"/>
      <w:r w:rsidRPr="00E249DE">
        <w:t>públicos</w:t>
      </w:r>
      <w:proofErr w:type="spellEnd"/>
      <w:r w:rsidRPr="00E249DE">
        <w:t xml:space="preserve"> y </w:t>
      </w:r>
      <w:proofErr w:type="spellStart"/>
      <w:r w:rsidRPr="00E249DE">
        <w:t>sistemas</w:t>
      </w:r>
      <w:proofErr w:type="spellEnd"/>
      <w:r w:rsidRPr="00E249DE">
        <w:t xml:space="preserve"> de </w:t>
      </w:r>
      <w:proofErr w:type="spellStart"/>
      <w:r w:rsidRPr="00E249DE">
        <w:t>emergencia</w:t>
      </w:r>
      <w:proofErr w:type="spellEnd"/>
      <w:r w:rsidRPr="00E249DE">
        <w:t xml:space="preserve"> </w:t>
      </w:r>
      <w:proofErr w:type="spellStart"/>
      <w:r w:rsidRPr="00E249DE">
        <w:t>accesibles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sus </w:t>
      </w:r>
      <w:proofErr w:type="spellStart"/>
      <w:r w:rsidRPr="00E249DE">
        <w:t>propios</w:t>
      </w:r>
      <w:proofErr w:type="spellEnd"/>
      <w:r w:rsidRPr="00E249DE">
        <w:t xml:space="preserve"> </w:t>
      </w:r>
      <w:proofErr w:type="spellStart"/>
      <w:r w:rsidRPr="00E249DE">
        <w:t>países</w:t>
      </w:r>
      <w:proofErr w:type="spellEnd"/>
      <w:r w:rsidRPr="00E249DE">
        <w:t>.</w:t>
      </w:r>
    </w:p>
    <w:p w14:paraId="2E053A9A" w14:textId="77777777" w:rsidR="00E249DE" w:rsidRPr="00E249DE" w:rsidRDefault="00E249DE" w:rsidP="00E249DE">
      <w:r w:rsidRPr="00E249DE">
        <w:pict w14:anchorId="62D56089">
          <v:rect id="_x0000_i1045" style="width:0;height:1.5pt" o:hralign="center" o:hrstd="t" o:hr="t" fillcolor="#a0a0a0" stroked="f"/>
        </w:pict>
      </w:r>
    </w:p>
    <w:p w14:paraId="6A41F465" w14:textId="77777777" w:rsidR="00482AA8" w:rsidRDefault="00E249DE" w:rsidP="00482AA8">
      <w:pPr>
        <w:pStyle w:val="Heading2"/>
      </w:pPr>
      <w:proofErr w:type="spellStart"/>
      <w:r w:rsidRPr="00E249DE">
        <w:t>Tratado</w:t>
      </w:r>
      <w:proofErr w:type="spellEnd"/>
      <w:r w:rsidRPr="00E249DE">
        <w:t xml:space="preserve"> de Marrakech y Acceso a la </w:t>
      </w:r>
      <w:proofErr w:type="spellStart"/>
      <w:r w:rsidRPr="00E249DE">
        <w:t>Información</w:t>
      </w:r>
      <w:proofErr w:type="spellEnd"/>
    </w:p>
    <w:p w14:paraId="19A5F8E5" w14:textId="0390EF88" w:rsidR="00E249DE" w:rsidRPr="00E249DE" w:rsidRDefault="00E249DE" w:rsidP="00E249DE">
      <w:r w:rsidRPr="00E249DE">
        <w:t xml:space="preserve">El </w:t>
      </w:r>
      <w:proofErr w:type="spellStart"/>
      <w:r w:rsidRPr="00E249DE">
        <w:t>acceso</w:t>
      </w:r>
      <w:proofErr w:type="spellEnd"/>
      <w:r w:rsidRPr="00E249DE">
        <w:t xml:space="preserve"> a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libros</w:t>
      </w:r>
      <w:proofErr w:type="spellEnd"/>
      <w:r w:rsidRPr="00E249DE">
        <w:t xml:space="preserve"> y a la </w:t>
      </w:r>
      <w:proofErr w:type="spellStart"/>
      <w:r w:rsidRPr="00E249DE">
        <w:t>información</w:t>
      </w:r>
      <w:proofErr w:type="spellEnd"/>
      <w:r w:rsidRPr="00E249DE">
        <w:t xml:space="preserve"> </w:t>
      </w:r>
      <w:proofErr w:type="spellStart"/>
      <w:r w:rsidRPr="00E249DE">
        <w:t>sigue</w:t>
      </w:r>
      <w:proofErr w:type="spellEnd"/>
      <w:r w:rsidRPr="00E249DE">
        <w:t xml:space="preserve"> </w:t>
      </w:r>
      <w:proofErr w:type="spellStart"/>
      <w:r w:rsidRPr="00E249DE">
        <w:t>siendo</w:t>
      </w:r>
      <w:proofErr w:type="spellEnd"/>
      <w:r w:rsidRPr="00E249DE">
        <w:t xml:space="preserve"> </w:t>
      </w:r>
      <w:proofErr w:type="spellStart"/>
      <w:r w:rsidRPr="00E249DE">
        <w:t>una</w:t>
      </w:r>
      <w:proofErr w:type="spellEnd"/>
      <w:r w:rsidRPr="00E249DE">
        <w:t xml:space="preserve"> </w:t>
      </w:r>
      <w:proofErr w:type="spellStart"/>
      <w:r w:rsidRPr="00E249DE">
        <w:t>piedra</w:t>
      </w:r>
      <w:proofErr w:type="spellEnd"/>
      <w:r w:rsidRPr="00E249DE">
        <w:t xml:space="preserve"> angular de la </w:t>
      </w:r>
      <w:proofErr w:type="spellStart"/>
      <w:r w:rsidRPr="00E249DE">
        <w:t>igualdad</w:t>
      </w:r>
      <w:proofErr w:type="spellEnd"/>
      <w:r w:rsidRPr="00E249DE">
        <w:t xml:space="preserve"> para las personas </w:t>
      </w:r>
      <w:proofErr w:type="spellStart"/>
      <w:r w:rsidRPr="00E249DE">
        <w:t>ciegas</w:t>
      </w:r>
      <w:proofErr w:type="spellEnd"/>
      <w:r w:rsidRPr="00E249DE">
        <w:t xml:space="preserve"> o con baja </w:t>
      </w:r>
      <w:proofErr w:type="spellStart"/>
      <w:r w:rsidRPr="00E249DE">
        <w:t>visión</w:t>
      </w:r>
      <w:proofErr w:type="spellEnd"/>
      <w:r w:rsidRPr="00E249DE">
        <w:t xml:space="preserve">. La UMC ha </w:t>
      </w:r>
      <w:proofErr w:type="spellStart"/>
      <w:r w:rsidRPr="00E249DE">
        <w:t>continuado</w:t>
      </w:r>
      <w:proofErr w:type="spellEnd"/>
      <w:r w:rsidRPr="00E249DE">
        <w:t xml:space="preserve"> </w:t>
      </w:r>
      <w:proofErr w:type="spellStart"/>
      <w:r w:rsidRPr="00E249DE">
        <w:t>priorizando</w:t>
      </w:r>
      <w:proofErr w:type="spellEnd"/>
      <w:r w:rsidRPr="00E249DE">
        <w:t xml:space="preserve"> </w:t>
      </w:r>
      <w:proofErr w:type="spellStart"/>
      <w:r w:rsidRPr="00E249DE">
        <w:t>el</w:t>
      </w:r>
      <w:proofErr w:type="spellEnd"/>
      <w:r w:rsidRPr="00E249DE">
        <w:t xml:space="preserve"> </w:t>
      </w:r>
      <w:proofErr w:type="spellStart"/>
      <w:r w:rsidRPr="00E249DE">
        <w:rPr>
          <w:b/>
          <w:bCs/>
        </w:rPr>
        <w:t>Tratado</w:t>
      </w:r>
      <w:proofErr w:type="spellEnd"/>
      <w:r w:rsidRPr="00E249DE">
        <w:rPr>
          <w:b/>
          <w:bCs/>
        </w:rPr>
        <w:t xml:space="preserve"> de Marrakech</w:t>
      </w:r>
      <w:r w:rsidRPr="00E249DE">
        <w:t xml:space="preserve">, que </w:t>
      </w:r>
      <w:proofErr w:type="spellStart"/>
      <w:r w:rsidRPr="00E249DE">
        <w:t>facilita</w:t>
      </w:r>
      <w:proofErr w:type="spellEnd"/>
      <w:r w:rsidRPr="00E249DE">
        <w:t xml:space="preserve"> la </w:t>
      </w:r>
      <w:proofErr w:type="spellStart"/>
      <w:r w:rsidRPr="00E249DE">
        <w:t>producción</w:t>
      </w:r>
      <w:proofErr w:type="spellEnd"/>
      <w:r w:rsidRPr="00E249DE">
        <w:t xml:space="preserve"> y </w:t>
      </w:r>
      <w:proofErr w:type="spellStart"/>
      <w:r w:rsidRPr="00E249DE">
        <w:t>el</w:t>
      </w:r>
      <w:proofErr w:type="spellEnd"/>
      <w:r w:rsidRPr="00E249DE">
        <w:t xml:space="preserve"> </w:t>
      </w:r>
      <w:proofErr w:type="spellStart"/>
      <w:r w:rsidRPr="00E249DE">
        <w:t>intercambio</w:t>
      </w:r>
      <w:proofErr w:type="spellEnd"/>
      <w:r w:rsidRPr="00E249DE">
        <w:t xml:space="preserve"> </w:t>
      </w:r>
      <w:proofErr w:type="spellStart"/>
      <w:r w:rsidRPr="00E249DE">
        <w:t>transfronterizo</w:t>
      </w:r>
      <w:proofErr w:type="spellEnd"/>
      <w:r w:rsidRPr="00E249DE">
        <w:t xml:space="preserve"> de </w:t>
      </w:r>
      <w:proofErr w:type="spellStart"/>
      <w:r w:rsidRPr="00E249DE">
        <w:t>libros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formatos</w:t>
      </w:r>
      <w:proofErr w:type="spellEnd"/>
      <w:r w:rsidRPr="00E249DE">
        <w:t xml:space="preserve"> </w:t>
      </w:r>
      <w:proofErr w:type="spellStart"/>
      <w:r w:rsidRPr="00E249DE">
        <w:t>accesibles</w:t>
      </w:r>
      <w:proofErr w:type="spellEnd"/>
      <w:r w:rsidRPr="00E249DE">
        <w:t>.</w:t>
      </w:r>
    </w:p>
    <w:p w14:paraId="0F4A1F98" w14:textId="77777777" w:rsidR="00E249DE" w:rsidRPr="00E249DE" w:rsidRDefault="00E249DE" w:rsidP="00E249DE">
      <w:proofErr w:type="spellStart"/>
      <w:r w:rsidRPr="00E249DE">
        <w:t>Desde</w:t>
      </w:r>
      <w:proofErr w:type="spellEnd"/>
      <w:r w:rsidRPr="00E249DE">
        <w:t xml:space="preserve"> 2022, la UMC ha </w:t>
      </w:r>
      <w:proofErr w:type="spellStart"/>
      <w:r w:rsidRPr="00E249DE">
        <w:t>desarrollado</w:t>
      </w:r>
      <w:proofErr w:type="spellEnd"/>
      <w:r w:rsidRPr="00E249DE">
        <w:t xml:space="preserve"> </w:t>
      </w:r>
      <w:proofErr w:type="spellStart"/>
      <w:r w:rsidRPr="00E249DE">
        <w:t>guías</w:t>
      </w:r>
      <w:proofErr w:type="spellEnd"/>
      <w:r w:rsidRPr="00E249DE">
        <w:t xml:space="preserve"> </w:t>
      </w:r>
      <w:proofErr w:type="spellStart"/>
      <w:r w:rsidRPr="00E249DE">
        <w:t>prácticas</w:t>
      </w:r>
      <w:proofErr w:type="spellEnd"/>
      <w:r w:rsidRPr="00E249DE">
        <w:t xml:space="preserve"> para </w:t>
      </w:r>
      <w:proofErr w:type="spellStart"/>
      <w:r w:rsidRPr="00E249DE">
        <w:t>apoyar</w:t>
      </w:r>
      <w:proofErr w:type="spellEnd"/>
      <w:r w:rsidRPr="00E249DE">
        <w:t xml:space="preserve"> a sus </w:t>
      </w:r>
      <w:proofErr w:type="spellStart"/>
      <w:r w:rsidRPr="00E249DE">
        <w:t>miembros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la </w:t>
      </w:r>
      <w:proofErr w:type="spellStart"/>
      <w:r w:rsidRPr="00E249DE">
        <w:t>incidencia</w:t>
      </w:r>
      <w:proofErr w:type="spellEnd"/>
      <w:r w:rsidRPr="00E249DE">
        <w:t xml:space="preserve"> </w:t>
      </w:r>
      <w:proofErr w:type="spellStart"/>
      <w:r w:rsidRPr="00E249DE">
        <w:t>nacional</w:t>
      </w:r>
      <w:proofErr w:type="spellEnd"/>
      <w:r w:rsidRPr="00E249DE">
        <w:t xml:space="preserve"> </w:t>
      </w:r>
      <w:proofErr w:type="spellStart"/>
      <w:r w:rsidRPr="00E249DE">
        <w:t>por</w:t>
      </w:r>
      <w:proofErr w:type="spellEnd"/>
      <w:r w:rsidRPr="00E249DE">
        <w:t xml:space="preserve"> la </w:t>
      </w:r>
      <w:proofErr w:type="spellStart"/>
      <w:r w:rsidRPr="00E249DE">
        <w:t>ratificación</w:t>
      </w:r>
      <w:proofErr w:type="spellEnd"/>
      <w:r w:rsidRPr="00E249DE">
        <w:t xml:space="preserve"> e </w:t>
      </w:r>
      <w:proofErr w:type="spellStart"/>
      <w:r w:rsidRPr="00E249DE">
        <w:t>implementación</w:t>
      </w:r>
      <w:proofErr w:type="spellEnd"/>
      <w:r w:rsidRPr="00E249DE">
        <w:t xml:space="preserve"> del </w:t>
      </w:r>
      <w:proofErr w:type="spellStart"/>
      <w:r w:rsidRPr="00E249DE">
        <w:t>Tratado</w:t>
      </w:r>
      <w:proofErr w:type="spellEnd"/>
      <w:r w:rsidRPr="00E249DE">
        <w:t xml:space="preserve">. </w:t>
      </w:r>
      <w:proofErr w:type="spellStart"/>
      <w:r w:rsidRPr="00E249DE">
        <w:t>Hemos</w:t>
      </w:r>
      <w:proofErr w:type="spellEnd"/>
      <w:r w:rsidRPr="00E249DE">
        <w:t xml:space="preserve"> </w:t>
      </w:r>
      <w:proofErr w:type="spellStart"/>
      <w:r w:rsidRPr="00E249DE">
        <w:t>puesto</w:t>
      </w:r>
      <w:proofErr w:type="spellEnd"/>
      <w:r w:rsidRPr="00E249DE">
        <w:t xml:space="preserve"> especial </w:t>
      </w:r>
      <w:proofErr w:type="spellStart"/>
      <w:r w:rsidRPr="00E249DE">
        <w:t>atención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las regiones </w:t>
      </w:r>
      <w:proofErr w:type="spellStart"/>
      <w:r w:rsidRPr="00E249DE">
        <w:t>donde</w:t>
      </w:r>
      <w:proofErr w:type="spellEnd"/>
      <w:r w:rsidRPr="00E249DE">
        <w:t xml:space="preserve"> la </w:t>
      </w:r>
      <w:proofErr w:type="spellStart"/>
      <w:r w:rsidRPr="00E249DE">
        <w:t>implementación</w:t>
      </w:r>
      <w:proofErr w:type="spellEnd"/>
      <w:r w:rsidRPr="00E249DE">
        <w:t xml:space="preserve"> ha </w:t>
      </w:r>
      <w:proofErr w:type="spellStart"/>
      <w:r w:rsidRPr="00E249DE">
        <w:t>sido</w:t>
      </w:r>
      <w:proofErr w:type="spellEnd"/>
      <w:r w:rsidRPr="00E249DE">
        <w:t xml:space="preserve"> </w:t>
      </w:r>
      <w:proofErr w:type="spellStart"/>
      <w:r w:rsidRPr="00E249DE">
        <w:t>más</w:t>
      </w:r>
      <w:proofErr w:type="spellEnd"/>
      <w:r w:rsidRPr="00E249DE">
        <w:t xml:space="preserve"> lenta, </w:t>
      </w:r>
      <w:proofErr w:type="spellStart"/>
      <w:r w:rsidRPr="00E249DE">
        <w:t>incluyendo</w:t>
      </w:r>
      <w:proofErr w:type="spellEnd"/>
      <w:r w:rsidRPr="00E249DE">
        <w:t xml:space="preserve"> </w:t>
      </w:r>
      <w:proofErr w:type="spellStart"/>
      <w:r w:rsidRPr="00E249DE">
        <w:t>varios</w:t>
      </w:r>
      <w:proofErr w:type="spellEnd"/>
      <w:r w:rsidRPr="00E249DE">
        <w:t xml:space="preserve"> </w:t>
      </w:r>
      <w:proofErr w:type="spellStart"/>
      <w:r w:rsidRPr="00E249DE">
        <w:t>países</w:t>
      </w:r>
      <w:proofErr w:type="spellEnd"/>
      <w:r w:rsidRPr="00E249DE">
        <w:t xml:space="preserve"> </w:t>
      </w:r>
      <w:proofErr w:type="spellStart"/>
      <w:r w:rsidRPr="00E249DE">
        <w:t>africanos</w:t>
      </w:r>
      <w:proofErr w:type="spellEnd"/>
      <w:r w:rsidRPr="00E249DE">
        <w:t xml:space="preserve">. Nuestros </w:t>
      </w:r>
      <w:proofErr w:type="spellStart"/>
      <w:r w:rsidRPr="00E249DE">
        <w:t>resúmenes</w:t>
      </w:r>
      <w:proofErr w:type="spellEnd"/>
      <w:r w:rsidRPr="00E249DE">
        <w:t xml:space="preserve"> de </w:t>
      </w:r>
      <w:proofErr w:type="spellStart"/>
      <w:r w:rsidRPr="00E249DE">
        <w:t>evaluación</w:t>
      </w:r>
      <w:proofErr w:type="spellEnd"/>
      <w:r w:rsidRPr="00E249DE">
        <w:t xml:space="preserve"> </w:t>
      </w:r>
      <w:proofErr w:type="spellStart"/>
      <w:r w:rsidRPr="00E249DE">
        <w:t>rápida</w:t>
      </w:r>
      <w:proofErr w:type="spellEnd"/>
      <w:r w:rsidRPr="00E249DE">
        <w:t xml:space="preserve"> y </w:t>
      </w:r>
      <w:proofErr w:type="spellStart"/>
      <w:r w:rsidRPr="00E249DE">
        <w:t>recursos</w:t>
      </w:r>
      <w:proofErr w:type="spellEnd"/>
      <w:r w:rsidRPr="00E249DE">
        <w:t xml:space="preserve"> de </w:t>
      </w:r>
      <w:proofErr w:type="spellStart"/>
      <w:r w:rsidRPr="00E249DE">
        <w:t>incidencia</w:t>
      </w:r>
      <w:proofErr w:type="spellEnd"/>
      <w:r w:rsidRPr="00E249DE">
        <w:t xml:space="preserve"> </w:t>
      </w:r>
      <w:proofErr w:type="spellStart"/>
      <w:r w:rsidRPr="00E249DE">
        <w:t>han</w:t>
      </w:r>
      <w:proofErr w:type="spellEnd"/>
      <w:r w:rsidRPr="00E249DE">
        <w:t xml:space="preserve"> </w:t>
      </w:r>
      <w:proofErr w:type="spellStart"/>
      <w:r w:rsidRPr="00E249DE">
        <w:t>sido</w:t>
      </w:r>
      <w:proofErr w:type="spellEnd"/>
      <w:r w:rsidRPr="00E249DE">
        <w:t xml:space="preserve"> </w:t>
      </w:r>
      <w:proofErr w:type="spellStart"/>
      <w:r w:rsidRPr="00E249DE">
        <w:t>utilizados</w:t>
      </w:r>
      <w:proofErr w:type="spellEnd"/>
      <w:r w:rsidRPr="00E249DE">
        <w:t xml:space="preserve"> </w:t>
      </w:r>
      <w:proofErr w:type="spellStart"/>
      <w:r w:rsidRPr="00E249DE">
        <w:t>por</w:t>
      </w:r>
      <w:proofErr w:type="spellEnd"/>
      <w:r w:rsidRPr="00E249DE">
        <w:t xml:space="preserve">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miembros</w:t>
      </w:r>
      <w:proofErr w:type="spellEnd"/>
      <w:r w:rsidRPr="00E249DE">
        <w:t xml:space="preserve"> para </w:t>
      </w:r>
      <w:proofErr w:type="spellStart"/>
      <w:r w:rsidRPr="00E249DE">
        <w:t>dialogar</w:t>
      </w:r>
      <w:proofErr w:type="spellEnd"/>
      <w:r w:rsidRPr="00E249DE">
        <w:t xml:space="preserve"> con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gobiernos</w:t>
      </w:r>
      <w:proofErr w:type="spellEnd"/>
      <w:r w:rsidRPr="00E249DE">
        <w:t xml:space="preserve"> y </w:t>
      </w:r>
      <w:proofErr w:type="spellStart"/>
      <w:r w:rsidRPr="00E249DE">
        <w:t>destacar</w:t>
      </w:r>
      <w:proofErr w:type="spellEnd"/>
      <w:r w:rsidRPr="00E249DE">
        <w:t xml:space="preserve">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beneficios</w:t>
      </w:r>
      <w:proofErr w:type="spellEnd"/>
      <w:r w:rsidRPr="00E249DE">
        <w:t xml:space="preserve"> de las </w:t>
      </w:r>
      <w:proofErr w:type="spellStart"/>
      <w:r w:rsidRPr="00E249DE">
        <w:t>bibliotecas</w:t>
      </w:r>
      <w:proofErr w:type="spellEnd"/>
      <w:r w:rsidRPr="00E249DE">
        <w:t xml:space="preserve"> </w:t>
      </w:r>
      <w:proofErr w:type="spellStart"/>
      <w:r w:rsidRPr="00E249DE">
        <w:t>accesibles</w:t>
      </w:r>
      <w:proofErr w:type="spellEnd"/>
      <w:r w:rsidRPr="00E249DE">
        <w:t xml:space="preserve"> y </w:t>
      </w:r>
      <w:proofErr w:type="spellStart"/>
      <w:r w:rsidRPr="00E249DE">
        <w:t>el</w:t>
      </w:r>
      <w:proofErr w:type="spellEnd"/>
      <w:r w:rsidRPr="00E249DE">
        <w:t xml:space="preserve"> </w:t>
      </w:r>
      <w:proofErr w:type="spellStart"/>
      <w:r w:rsidRPr="00E249DE">
        <w:t>intercambio</w:t>
      </w:r>
      <w:proofErr w:type="spellEnd"/>
      <w:r w:rsidRPr="00E249DE">
        <w:t xml:space="preserve"> de </w:t>
      </w:r>
      <w:proofErr w:type="spellStart"/>
      <w:r w:rsidRPr="00E249DE">
        <w:t>recursos</w:t>
      </w:r>
      <w:proofErr w:type="spellEnd"/>
      <w:r w:rsidRPr="00E249DE">
        <w:t>.</w:t>
      </w:r>
    </w:p>
    <w:p w14:paraId="29AAB8C0" w14:textId="77777777" w:rsidR="00E249DE" w:rsidRPr="00E249DE" w:rsidRDefault="00E249DE" w:rsidP="00E249DE">
      <w:r w:rsidRPr="00E249DE">
        <w:t xml:space="preserve">La labor de la UMC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torno</w:t>
      </w:r>
      <w:proofErr w:type="spellEnd"/>
      <w:r w:rsidRPr="00E249DE">
        <w:t xml:space="preserve"> a Marrakech </w:t>
      </w:r>
      <w:proofErr w:type="spellStart"/>
      <w:r w:rsidRPr="00E249DE">
        <w:t>demuestra</w:t>
      </w:r>
      <w:proofErr w:type="spellEnd"/>
      <w:r w:rsidRPr="00E249DE">
        <w:t xml:space="preserve"> </w:t>
      </w:r>
      <w:proofErr w:type="spellStart"/>
      <w:r w:rsidRPr="00E249DE">
        <w:t>cómo</w:t>
      </w:r>
      <w:proofErr w:type="spellEnd"/>
      <w:r w:rsidRPr="00E249DE">
        <w:t xml:space="preserve">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acuerdos</w:t>
      </w:r>
      <w:proofErr w:type="spellEnd"/>
      <w:r w:rsidRPr="00E249DE">
        <w:t xml:space="preserve"> </w:t>
      </w:r>
      <w:proofErr w:type="spellStart"/>
      <w:r w:rsidRPr="00E249DE">
        <w:t>globales</w:t>
      </w:r>
      <w:proofErr w:type="spellEnd"/>
      <w:r w:rsidRPr="00E249DE">
        <w:t xml:space="preserve"> </w:t>
      </w:r>
      <w:proofErr w:type="spellStart"/>
      <w:r w:rsidRPr="00E249DE">
        <w:t>pueden</w:t>
      </w:r>
      <w:proofErr w:type="spellEnd"/>
      <w:r w:rsidRPr="00E249DE">
        <w:t xml:space="preserve"> </w:t>
      </w:r>
      <w:proofErr w:type="spellStart"/>
      <w:r w:rsidRPr="00E249DE">
        <w:t>transformarse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resultados</w:t>
      </w:r>
      <w:proofErr w:type="spellEnd"/>
      <w:r w:rsidRPr="00E249DE">
        <w:t xml:space="preserve"> </w:t>
      </w:r>
      <w:proofErr w:type="spellStart"/>
      <w:r w:rsidRPr="00E249DE">
        <w:t>prácticos</w:t>
      </w:r>
      <w:proofErr w:type="spellEnd"/>
      <w:r w:rsidRPr="00E249DE">
        <w:t xml:space="preserve">. Al </w:t>
      </w:r>
      <w:proofErr w:type="spellStart"/>
      <w:r w:rsidRPr="00E249DE">
        <w:t>dotar</w:t>
      </w:r>
      <w:proofErr w:type="spellEnd"/>
      <w:r w:rsidRPr="00E249DE">
        <w:t xml:space="preserve"> a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miembros</w:t>
      </w:r>
      <w:proofErr w:type="spellEnd"/>
      <w:r w:rsidRPr="00E249DE">
        <w:t xml:space="preserve"> de </w:t>
      </w:r>
      <w:proofErr w:type="spellStart"/>
      <w:r w:rsidRPr="00E249DE">
        <w:t>herramientas</w:t>
      </w:r>
      <w:proofErr w:type="spellEnd"/>
      <w:r w:rsidRPr="00E249DE">
        <w:t xml:space="preserve"> </w:t>
      </w:r>
      <w:proofErr w:type="spellStart"/>
      <w:r w:rsidRPr="00E249DE">
        <w:t>concretas</w:t>
      </w:r>
      <w:proofErr w:type="spellEnd"/>
      <w:r w:rsidRPr="00E249DE">
        <w:t xml:space="preserve">, la Unión </w:t>
      </w:r>
      <w:proofErr w:type="spellStart"/>
      <w:r w:rsidRPr="00E249DE">
        <w:t>ayuda</w:t>
      </w:r>
      <w:proofErr w:type="spellEnd"/>
      <w:r w:rsidRPr="00E249DE">
        <w:t xml:space="preserve"> a </w:t>
      </w:r>
      <w:proofErr w:type="spellStart"/>
      <w:r w:rsidRPr="00E249DE">
        <w:t>garantizar</w:t>
      </w:r>
      <w:proofErr w:type="spellEnd"/>
      <w:r w:rsidRPr="00E249DE">
        <w:t xml:space="preserve"> que </w:t>
      </w:r>
      <w:proofErr w:type="spellStart"/>
      <w:r w:rsidRPr="00E249DE">
        <w:t>el</w:t>
      </w:r>
      <w:proofErr w:type="spellEnd"/>
      <w:r w:rsidRPr="00E249DE">
        <w:t xml:space="preserve"> </w:t>
      </w:r>
      <w:proofErr w:type="spellStart"/>
      <w:r w:rsidRPr="00E249DE">
        <w:t>Tratado</w:t>
      </w:r>
      <w:proofErr w:type="spellEnd"/>
      <w:r w:rsidRPr="00E249DE">
        <w:t xml:space="preserve"> </w:t>
      </w:r>
      <w:proofErr w:type="spellStart"/>
      <w:r w:rsidRPr="00E249DE">
        <w:t>cumpla</w:t>
      </w:r>
      <w:proofErr w:type="spellEnd"/>
      <w:r w:rsidRPr="00E249DE">
        <w:t xml:space="preserve"> </w:t>
      </w:r>
      <w:proofErr w:type="spellStart"/>
      <w:r w:rsidRPr="00E249DE">
        <w:t>su</w:t>
      </w:r>
      <w:proofErr w:type="spellEnd"/>
      <w:r w:rsidRPr="00E249DE">
        <w:t xml:space="preserve"> </w:t>
      </w:r>
      <w:proofErr w:type="spellStart"/>
      <w:r w:rsidRPr="00E249DE">
        <w:t>promesa</w:t>
      </w:r>
      <w:proofErr w:type="spellEnd"/>
      <w:r w:rsidRPr="00E249DE">
        <w:t xml:space="preserve">: </w:t>
      </w:r>
      <w:proofErr w:type="spellStart"/>
      <w:r w:rsidRPr="00E249DE">
        <w:t>poner</w:t>
      </w:r>
      <w:proofErr w:type="spellEnd"/>
      <w:r w:rsidRPr="00E249DE">
        <w:t xml:space="preserve"> fin a la “</w:t>
      </w:r>
      <w:proofErr w:type="spellStart"/>
      <w:r w:rsidRPr="00E249DE">
        <w:t>hambruna</w:t>
      </w:r>
      <w:proofErr w:type="spellEnd"/>
      <w:r w:rsidRPr="00E249DE">
        <w:t xml:space="preserve"> de </w:t>
      </w:r>
      <w:proofErr w:type="spellStart"/>
      <w:r w:rsidRPr="00E249DE">
        <w:t>libros</w:t>
      </w:r>
      <w:proofErr w:type="spellEnd"/>
      <w:r w:rsidRPr="00E249DE">
        <w:t xml:space="preserve">” que </w:t>
      </w:r>
      <w:proofErr w:type="spellStart"/>
      <w:r w:rsidRPr="00E249DE">
        <w:t>enfrentan</w:t>
      </w:r>
      <w:proofErr w:type="spellEnd"/>
      <w:r w:rsidRPr="00E249DE">
        <w:t xml:space="preserve"> las personas </w:t>
      </w:r>
      <w:proofErr w:type="spellStart"/>
      <w:r w:rsidRPr="00E249DE">
        <w:t>ciegas</w:t>
      </w:r>
      <w:proofErr w:type="spellEnd"/>
      <w:r w:rsidRPr="00E249DE">
        <w:t xml:space="preserve"> o con baja </w:t>
      </w:r>
      <w:proofErr w:type="spellStart"/>
      <w:r w:rsidRPr="00E249DE">
        <w:t>visión</w:t>
      </w:r>
      <w:proofErr w:type="spellEnd"/>
      <w:r w:rsidRPr="00E249DE">
        <w:t>.</w:t>
      </w:r>
    </w:p>
    <w:p w14:paraId="157E6FE0" w14:textId="77777777" w:rsidR="00E249DE" w:rsidRPr="00E249DE" w:rsidRDefault="00E249DE" w:rsidP="00E249DE">
      <w:r w:rsidRPr="00E249DE">
        <w:pict w14:anchorId="2EE55877">
          <v:rect id="_x0000_i1046" style="width:0;height:1.5pt" o:hralign="center" o:hrstd="t" o:hr="t" fillcolor="#a0a0a0" stroked="f"/>
        </w:pict>
      </w:r>
    </w:p>
    <w:p w14:paraId="47528B0F" w14:textId="77777777" w:rsidR="00482AA8" w:rsidRDefault="00E249DE" w:rsidP="00482AA8">
      <w:pPr>
        <w:pStyle w:val="Heading2"/>
      </w:pPr>
      <w:proofErr w:type="spellStart"/>
      <w:r w:rsidRPr="00E249DE">
        <w:lastRenderedPageBreak/>
        <w:t>Posiciones</w:t>
      </w:r>
      <w:proofErr w:type="spellEnd"/>
      <w:r w:rsidRPr="00E249DE">
        <w:t xml:space="preserve"> </w:t>
      </w:r>
      <w:proofErr w:type="spellStart"/>
      <w:r w:rsidRPr="00E249DE">
        <w:t>Políticas</w:t>
      </w:r>
      <w:proofErr w:type="spellEnd"/>
      <w:r w:rsidRPr="00E249DE">
        <w:t xml:space="preserve"> y Voz Pública</w:t>
      </w:r>
    </w:p>
    <w:p w14:paraId="2E969AD9" w14:textId="7F49A52C" w:rsidR="00E249DE" w:rsidRPr="00E249DE" w:rsidRDefault="00E249DE" w:rsidP="00E249DE">
      <w:r w:rsidRPr="00E249DE">
        <w:t xml:space="preserve">En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últimos</w:t>
      </w:r>
      <w:proofErr w:type="spellEnd"/>
      <w:r w:rsidRPr="00E249DE">
        <w:t xml:space="preserve"> cuatro </w:t>
      </w:r>
      <w:proofErr w:type="spellStart"/>
      <w:r w:rsidRPr="00E249DE">
        <w:t>años</w:t>
      </w:r>
      <w:proofErr w:type="spellEnd"/>
      <w:r w:rsidRPr="00E249DE">
        <w:t xml:space="preserve">, la UMC ha </w:t>
      </w:r>
      <w:proofErr w:type="spellStart"/>
      <w:r w:rsidRPr="00E249DE">
        <w:t>fortalecido</w:t>
      </w:r>
      <w:proofErr w:type="spellEnd"/>
      <w:r w:rsidRPr="00E249DE">
        <w:t xml:space="preserve"> </w:t>
      </w:r>
      <w:proofErr w:type="spellStart"/>
      <w:r w:rsidRPr="00E249DE">
        <w:t>su</w:t>
      </w:r>
      <w:proofErr w:type="spellEnd"/>
      <w:r w:rsidRPr="00E249DE">
        <w:t xml:space="preserve"> </w:t>
      </w:r>
      <w:proofErr w:type="spellStart"/>
      <w:r w:rsidRPr="00E249DE">
        <w:t>papel</w:t>
      </w:r>
      <w:proofErr w:type="spellEnd"/>
      <w:r w:rsidRPr="00E249DE">
        <w:t xml:space="preserve"> </w:t>
      </w:r>
      <w:proofErr w:type="spellStart"/>
      <w:r w:rsidRPr="00E249DE">
        <w:t>como</w:t>
      </w:r>
      <w:proofErr w:type="spellEnd"/>
      <w:r w:rsidRPr="00E249DE">
        <w:t xml:space="preserve"> </w:t>
      </w:r>
      <w:proofErr w:type="spellStart"/>
      <w:r w:rsidRPr="00E249DE">
        <w:t>referente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políticas</w:t>
      </w:r>
      <w:proofErr w:type="spellEnd"/>
      <w:r w:rsidRPr="00E249DE">
        <w:t xml:space="preserve"> </w:t>
      </w:r>
      <w:proofErr w:type="spellStart"/>
      <w:r w:rsidRPr="00E249DE">
        <w:t>sobre</w:t>
      </w:r>
      <w:proofErr w:type="spellEnd"/>
      <w:r w:rsidRPr="00E249DE">
        <w:t xml:space="preserve"> </w:t>
      </w:r>
      <w:proofErr w:type="spellStart"/>
      <w:r w:rsidRPr="00E249DE">
        <w:t>temas</w:t>
      </w:r>
      <w:proofErr w:type="spellEnd"/>
      <w:r w:rsidRPr="00E249DE">
        <w:t xml:space="preserve"> que </w:t>
      </w:r>
      <w:proofErr w:type="spellStart"/>
      <w:r w:rsidRPr="00E249DE">
        <w:t>afectan</w:t>
      </w:r>
      <w:proofErr w:type="spellEnd"/>
      <w:r w:rsidRPr="00E249DE">
        <w:t xml:space="preserve"> a las personas </w:t>
      </w:r>
      <w:proofErr w:type="spellStart"/>
      <w:r w:rsidRPr="00E249DE">
        <w:t>ciegas</w:t>
      </w:r>
      <w:proofErr w:type="spellEnd"/>
      <w:r w:rsidRPr="00E249DE">
        <w:t xml:space="preserve"> o con baja </w:t>
      </w:r>
      <w:proofErr w:type="spellStart"/>
      <w:r w:rsidRPr="00E249DE">
        <w:t>visión</w:t>
      </w:r>
      <w:proofErr w:type="spellEnd"/>
      <w:r w:rsidRPr="00E249DE">
        <w:t xml:space="preserve">. </w:t>
      </w:r>
      <w:proofErr w:type="spellStart"/>
      <w:r w:rsidRPr="00E249DE">
        <w:t>Hemos</w:t>
      </w:r>
      <w:proofErr w:type="spellEnd"/>
      <w:r w:rsidRPr="00E249DE">
        <w:t xml:space="preserve"> </w:t>
      </w:r>
      <w:proofErr w:type="spellStart"/>
      <w:r w:rsidRPr="00E249DE">
        <w:t>elaborado</w:t>
      </w:r>
      <w:proofErr w:type="spellEnd"/>
      <w:r w:rsidRPr="00E249DE">
        <w:t xml:space="preserve"> y </w:t>
      </w:r>
      <w:proofErr w:type="spellStart"/>
      <w:r w:rsidRPr="00E249DE">
        <w:t>publicado</w:t>
      </w:r>
      <w:proofErr w:type="spellEnd"/>
      <w:r w:rsidRPr="00E249DE">
        <w:t xml:space="preserve"> </w:t>
      </w:r>
      <w:proofErr w:type="spellStart"/>
      <w:r w:rsidRPr="00E249DE">
        <w:t>declaraciones</w:t>
      </w:r>
      <w:proofErr w:type="spellEnd"/>
      <w:r w:rsidRPr="00E249DE">
        <w:t xml:space="preserve"> de </w:t>
      </w:r>
      <w:proofErr w:type="spellStart"/>
      <w:r w:rsidRPr="00E249DE">
        <w:t>posición</w:t>
      </w:r>
      <w:proofErr w:type="spellEnd"/>
      <w:r w:rsidRPr="00E249DE">
        <w:t xml:space="preserve"> </w:t>
      </w:r>
      <w:proofErr w:type="spellStart"/>
      <w:r w:rsidRPr="00E249DE">
        <w:t>sobre</w:t>
      </w:r>
      <w:proofErr w:type="spellEnd"/>
      <w:r w:rsidRPr="00E249DE">
        <w:t xml:space="preserve"> </w:t>
      </w:r>
      <w:proofErr w:type="spellStart"/>
      <w:r w:rsidRPr="00E249DE">
        <w:t>temas</w:t>
      </w:r>
      <w:proofErr w:type="spellEnd"/>
      <w:r w:rsidRPr="00E249DE">
        <w:t xml:space="preserve"> clave, </w:t>
      </w:r>
      <w:proofErr w:type="spellStart"/>
      <w:r w:rsidRPr="00E249DE">
        <w:t>incluyendo</w:t>
      </w:r>
      <w:proofErr w:type="spellEnd"/>
      <w:r w:rsidRPr="00E249DE">
        <w:t>:</w:t>
      </w:r>
    </w:p>
    <w:p w14:paraId="62BF52B1" w14:textId="77777777" w:rsidR="00E249DE" w:rsidRPr="00E249DE" w:rsidRDefault="00E249DE" w:rsidP="00E249DE">
      <w:pPr>
        <w:numPr>
          <w:ilvl w:val="0"/>
          <w:numId w:val="2"/>
        </w:numPr>
      </w:pPr>
      <w:proofErr w:type="spellStart"/>
      <w:r w:rsidRPr="00E249DE">
        <w:rPr>
          <w:b/>
          <w:bCs/>
        </w:rPr>
        <w:t>Educación</w:t>
      </w:r>
      <w:proofErr w:type="spellEnd"/>
      <w:r w:rsidRPr="00E249DE">
        <w:t xml:space="preserve"> (junto con </w:t>
      </w:r>
      <w:proofErr w:type="spellStart"/>
      <w:r w:rsidRPr="00E249DE">
        <w:t>el</w:t>
      </w:r>
      <w:proofErr w:type="spellEnd"/>
      <w:r w:rsidRPr="00E249DE">
        <w:t xml:space="preserve"> Consejo Internacional para la </w:t>
      </w:r>
      <w:proofErr w:type="spellStart"/>
      <w:r w:rsidRPr="00E249DE">
        <w:t>Educación</w:t>
      </w:r>
      <w:proofErr w:type="spellEnd"/>
      <w:r w:rsidRPr="00E249DE">
        <w:t xml:space="preserve"> de Personas con </w:t>
      </w:r>
      <w:proofErr w:type="spellStart"/>
      <w:r w:rsidRPr="00E249DE">
        <w:t>Discapacidad</w:t>
      </w:r>
      <w:proofErr w:type="spellEnd"/>
      <w:r w:rsidRPr="00E249DE">
        <w:t xml:space="preserve"> Visual, ICEVI), </w:t>
      </w:r>
      <w:proofErr w:type="spellStart"/>
      <w:r w:rsidRPr="00E249DE">
        <w:t>enfatizando</w:t>
      </w:r>
      <w:proofErr w:type="spellEnd"/>
      <w:r w:rsidRPr="00E249DE">
        <w:t xml:space="preserve"> </w:t>
      </w:r>
      <w:proofErr w:type="spellStart"/>
      <w:r w:rsidRPr="00E249DE">
        <w:t>sistemas</w:t>
      </w:r>
      <w:proofErr w:type="spellEnd"/>
      <w:r w:rsidRPr="00E249DE">
        <w:t xml:space="preserve"> </w:t>
      </w:r>
      <w:proofErr w:type="spellStart"/>
      <w:r w:rsidRPr="00E249DE">
        <w:t>inclusivos</w:t>
      </w:r>
      <w:proofErr w:type="spellEnd"/>
      <w:r w:rsidRPr="00E249DE">
        <w:t xml:space="preserve"> que </w:t>
      </w:r>
      <w:proofErr w:type="spellStart"/>
      <w:r w:rsidRPr="00E249DE">
        <w:t>brinden</w:t>
      </w:r>
      <w:proofErr w:type="spellEnd"/>
      <w:r w:rsidRPr="00E249DE">
        <w:t xml:space="preserve"> </w:t>
      </w:r>
      <w:proofErr w:type="spellStart"/>
      <w:r w:rsidRPr="00E249DE">
        <w:t>educación</w:t>
      </w:r>
      <w:proofErr w:type="spellEnd"/>
      <w:r w:rsidRPr="00E249DE">
        <w:t xml:space="preserve"> de </w:t>
      </w:r>
      <w:proofErr w:type="spellStart"/>
      <w:r w:rsidRPr="00E249DE">
        <w:t>calidad</w:t>
      </w:r>
      <w:proofErr w:type="spellEnd"/>
      <w:r w:rsidRPr="00E249DE">
        <w:t xml:space="preserve"> </w:t>
      </w:r>
      <w:proofErr w:type="spellStart"/>
      <w:r w:rsidRPr="00E249DE">
        <w:t>desde</w:t>
      </w:r>
      <w:proofErr w:type="spellEnd"/>
      <w:r w:rsidRPr="00E249DE">
        <w:t xml:space="preserve"> la </w:t>
      </w:r>
      <w:proofErr w:type="spellStart"/>
      <w:r w:rsidRPr="00E249DE">
        <w:t>primera</w:t>
      </w:r>
      <w:proofErr w:type="spellEnd"/>
      <w:r w:rsidRPr="00E249DE">
        <w:t xml:space="preserve"> </w:t>
      </w:r>
      <w:proofErr w:type="spellStart"/>
      <w:r w:rsidRPr="00E249DE">
        <w:t>infancia</w:t>
      </w:r>
      <w:proofErr w:type="spellEnd"/>
      <w:r w:rsidRPr="00E249DE">
        <w:t xml:space="preserve"> hasta la </w:t>
      </w:r>
      <w:proofErr w:type="spellStart"/>
      <w:r w:rsidRPr="00E249DE">
        <w:t>adultez</w:t>
      </w:r>
      <w:proofErr w:type="spellEnd"/>
      <w:r w:rsidRPr="00E249DE">
        <w:t>.</w:t>
      </w:r>
    </w:p>
    <w:p w14:paraId="60D444AA" w14:textId="77777777" w:rsidR="00E249DE" w:rsidRPr="00E249DE" w:rsidRDefault="00E249DE" w:rsidP="00E249DE">
      <w:pPr>
        <w:numPr>
          <w:ilvl w:val="0"/>
          <w:numId w:val="2"/>
        </w:numPr>
      </w:pPr>
      <w:r w:rsidRPr="00E249DE">
        <w:rPr>
          <w:b/>
          <w:bCs/>
        </w:rPr>
        <w:t xml:space="preserve">Transporte y </w:t>
      </w:r>
      <w:proofErr w:type="spellStart"/>
      <w:r w:rsidRPr="00E249DE">
        <w:rPr>
          <w:b/>
          <w:bCs/>
        </w:rPr>
        <w:t>vehículos</w:t>
      </w:r>
      <w:proofErr w:type="spellEnd"/>
      <w:r w:rsidRPr="00E249DE">
        <w:rPr>
          <w:b/>
          <w:bCs/>
        </w:rPr>
        <w:t xml:space="preserve"> </w:t>
      </w:r>
      <w:proofErr w:type="spellStart"/>
      <w:r w:rsidRPr="00E249DE">
        <w:rPr>
          <w:b/>
          <w:bCs/>
        </w:rPr>
        <w:t>autónomos</w:t>
      </w:r>
      <w:proofErr w:type="spellEnd"/>
      <w:r w:rsidRPr="00E249DE">
        <w:t xml:space="preserve">, </w:t>
      </w:r>
      <w:proofErr w:type="spellStart"/>
      <w:r w:rsidRPr="00E249DE">
        <w:t>pidiendo</w:t>
      </w:r>
      <w:proofErr w:type="spellEnd"/>
      <w:r w:rsidRPr="00E249DE">
        <w:t xml:space="preserve"> </w:t>
      </w:r>
      <w:proofErr w:type="spellStart"/>
      <w:r w:rsidRPr="00E249DE">
        <w:t>normas</w:t>
      </w:r>
      <w:proofErr w:type="spellEnd"/>
      <w:r w:rsidRPr="00E249DE">
        <w:t xml:space="preserve"> que </w:t>
      </w:r>
      <w:proofErr w:type="spellStart"/>
      <w:r w:rsidRPr="00E249DE">
        <w:t>garanticen</w:t>
      </w:r>
      <w:proofErr w:type="spellEnd"/>
      <w:r w:rsidRPr="00E249DE">
        <w:t xml:space="preserve"> la </w:t>
      </w:r>
      <w:proofErr w:type="spellStart"/>
      <w:r w:rsidRPr="00E249DE">
        <w:t>accesibilidad</w:t>
      </w:r>
      <w:proofErr w:type="spellEnd"/>
      <w:r w:rsidRPr="00E249DE">
        <w:t xml:space="preserve"> y la </w:t>
      </w:r>
      <w:proofErr w:type="spellStart"/>
      <w:r w:rsidRPr="00E249DE">
        <w:t>seguridad</w:t>
      </w:r>
      <w:proofErr w:type="spellEnd"/>
      <w:r w:rsidRPr="00E249DE">
        <w:t xml:space="preserve"> a </w:t>
      </w:r>
      <w:proofErr w:type="spellStart"/>
      <w:r w:rsidRPr="00E249DE">
        <w:t>medida</w:t>
      </w:r>
      <w:proofErr w:type="spellEnd"/>
      <w:r w:rsidRPr="00E249DE">
        <w:t xml:space="preserve"> que se </w:t>
      </w:r>
      <w:proofErr w:type="spellStart"/>
      <w:r w:rsidRPr="00E249DE">
        <w:t>introducen</w:t>
      </w:r>
      <w:proofErr w:type="spellEnd"/>
      <w:r w:rsidRPr="00E249DE">
        <w:t xml:space="preserve"> </w:t>
      </w:r>
      <w:proofErr w:type="spellStart"/>
      <w:r w:rsidRPr="00E249DE">
        <w:t>nuevas</w:t>
      </w:r>
      <w:proofErr w:type="spellEnd"/>
      <w:r w:rsidRPr="00E249DE">
        <w:t xml:space="preserve"> </w:t>
      </w:r>
      <w:proofErr w:type="spellStart"/>
      <w:r w:rsidRPr="00E249DE">
        <w:t>tecnologías</w:t>
      </w:r>
      <w:proofErr w:type="spellEnd"/>
      <w:r w:rsidRPr="00E249DE">
        <w:t>.</w:t>
      </w:r>
    </w:p>
    <w:p w14:paraId="4A5B0AF8" w14:textId="77777777" w:rsidR="00E249DE" w:rsidRPr="00E249DE" w:rsidRDefault="00E249DE" w:rsidP="00E249DE">
      <w:pPr>
        <w:numPr>
          <w:ilvl w:val="0"/>
          <w:numId w:val="2"/>
        </w:numPr>
      </w:pPr>
      <w:r w:rsidRPr="00E249DE">
        <w:rPr>
          <w:b/>
          <w:bCs/>
        </w:rPr>
        <w:t xml:space="preserve">Acceso a la </w:t>
      </w:r>
      <w:proofErr w:type="spellStart"/>
      <w:r w:rsidRPr="00E249DE">
        <w:rPr>
          <w:b/>
          <w:bCs/>
        </w:rPr>
        <w:t>salud</w:t>
      </w:r>
      <w:proofErr w:type="spellEnd"/>
      <w:r w:rsidRPr="00E249DE">
        <w:t xml:space="preserve">, </w:t>
      </w:r>
      <w:proofErr w:type="spellStart"/>
      <w:r w:rsidRPr="00E249DE">
        <w:t>destacando</w:t>
      </w:r>
      <w:proofErr w:type="spellEnd"/>
      <w:r w:rsidRPr="00E249DE">
        <w:t xml:space="preserve"> las barreras que </w:t>
      </w:r>
      <w:proofErr w:type="spellStart"/>
      <w:r w:rsidRPr="00E249DE">
        <w:t>enfrentan</w:t>
      </w:r>
      <w:proofErr w:type="spellEnd"/>
      <w:r w:rsidRPr="00E249DE">
        <w:t xml:space="preserve"> las personas </w:t>
      </w:r>
      <w:proofErr w:type="spellStart"/>
      <w:r w:rsidRPr="00E249DE">
        <w:t>ciegas</w:t>
      </w:r>
      <w:proofErr w:type="spellEnd"/>
      <w:r w:rsidRPr="00E249DE">
        <w:t xml:space="preserve"> o con baja </w:t>
      </w:r>
      <w:proofErr w:type="spellStart"/>
      <w:r w:rsidRPr="00E249DE">
        <w:t>visión</w:t>
      </w:r>
      <w:proofErr w:type="spellEnd"/>
      <w:r w:rsidRPr="00E249DE">
        <w:t xml:space="preserve"> y la </w:t>
      </w:r>
      <w:proofErr w:type="spellStart"/>
      <w:r w:rsidRPr="00E249DE">
        <w:t>necesidad</w:t>
      </w:r>
      <w:proofErr w:type="spellEnd"/>
      <w:r w:rsidRPr="00E249DE">
        <w:t xml:space="preserve"> de </w:t>
      </w:r>
      <w:proofErr w:type="spellStart"/>
      <w:r w:rsidRPr="00E249DE">
        <w:t>sistemas</w:t>
      </w:r>
      <w:proofErr w:type="spellEnd"/>
      <w:r w:rsidRPr="00E249DE">
        <w:t xml:space="preserve"> de </w:t>
      </w:r>
      <w:proofErr w:type="spellStart"/>
      <w:r w:rsidRPr="00E249DE">
        <w:t>salud</w:t>
      </w:r>
      <w:proofErr w:type="spellEnd"/>
      <w:r w:rsidRPr="00E249DE">
        <w:t xml:space="preserve"> </w:t>
      </w:r>
      <w:proofErr w:type="spellStart"/>
      <w:r w:rsidRPr="00E249DE">
        <w:t>inclusivos</w:t>
      </w:r>
      <w:proofErr w:type="spellEnd"/>
      <w:r w:rsidRPr="00E249DE">
        <w:t>.</w:t>
      </w:r>
    </w:p>
    <w:p w14:paraId="21C0A470" w14:textId="77777777" w:rsidR="00E249DE" w:rsidRPr="00E249DE" w:rsidRDefault="00E249DE" w:rsidP="00E249DE">
      <w:proofErr w:type="spellStart"/>
      <w:r w:rsidRPr="00E249DE">
        <w:t>Estas</w:t>
      </w:r>
      <w:proofErr w:type="spellEnd"/>
      <w:r w:rsidRPr="00E249DE">
        <w:t xml:space="preserve"> </w:t>
      </w:r>
      <w:proofErr w:type="spellStart"/>
      <w:r w:rsidRPr="00E249DE">
        <w:t>declaraciones</w:t>
      </w:r>
      <w:proofErr w:type="spellEnd"/>
      <w:r w:rsidRPr="00E249DE">
        <w:t xml:space="preserve"> </w:t>
      </w:r>
      <w:proofErr w:type="spellStart"/>
      <w:r w:rsidRPr="00E249DE">
        <w:t>están</w:t>
      </w:r>
      <w:proofErr w:type="spellEnd"/>
      <w:r w:rsidRPr="00E249DE">
        <w:t xml:space="preserve"> </w:t>
      </w:r>
      <w:proofErr w:type="spellStart"/>
      <w:r w:rsidRPr="00E249DE">
        <w:t>diseñadas</w:t>
      </w:r>
      <w:proofErr w:type="spellEnd"/>
      <w:r w:rsidRPr="00E249DE">
        <w:t xml:space="preserve"> no solo para la </w:t>
      </w:r>
      <w:proofErr w:type="spellStart"/>
      <w:r w:rsidRPr="00E249DE">
        <w:t>incidencia</w:t>
      </w:r>
      <w:proofErr w:type="spellEnd"/>
      <w:r w:rsidRPr="00E249DE">
        <w:t xml:space="preserve"> </w:t>
      </w:r>
      <w:proofErr w:type="spellStart"/>
      <w:r w:rsidRPr="00E249DE">
        <w:t>internacional</w:t>
      </w:r>
      <w:proofErr w:type="spellEnd"/>
      <w:r w:rsidRPr="00E249DE">
        <w:t xml:space="preserve">, </w:t>
      </w:r>
      <w:proofErr w:type="spellStart"/>
      <w:r w:rsidRPr="00E249DE">
        <w:t>sino</w:t>
      </w:r>
      <w:proofErr w:type="spellEnd"/>
      <w:r w:rsidRPr="00E249DE">
        <w:t xml:space="preserve"> también </w:t>
      </w:r>
      <w:proofErr w:type="spellStart"/>
      <w:r w:rsidRPr="00E249DE">
        <w:t>como</w:t>
      </w:r>
      <w:proofErr w:type="spellEnd"/>
      <w:r w:rsidRPr="00E249DE">
        <w:t xml:space="preserve"> </w:t>
      </w:r>
      <w:proofErr w:type="spellStart"/>
      <w:r w:rsidRPr="00E249DE">
        <w:t>herramientas</w:t>
      </w:r>
      <w:proofErr w:type="spellEnd"/>
      <w:r w:rsidRPr="00E249DE">
        <w:t xml:space="preserve"> </w:t>
      </w:r>
      <w:proofErr w:type="spellStart"/>
      <w:r w:rsidRPr="00E249DE">
        <w:t>prácticas</w:t>
      </w:r>
      <w:proofErr w:type="spellEnd"/>
      <w:r w:rsidRPr="00E249DE">
        <w:t xml:space="preserve"> para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miembros</w:t>
      </w:r>
      <w:proofErr w:type="spellEnd"/>
      <w:r w:rsidRPr="00E249DE">
        <w:t xml:space="preserve">. </w:t>
      </w:r>
      <w:proofErr w:type="spellStart"/>
      <w:r w:rsidRPr="00E249DE">
        <w:t>Proporcionan</w:t>
      </w:r>
      <w:proofErr w:type="spellEnd"/>
      <w:r w:rsidRPr="00E249DE">
        <w:t xml:space="preserve"> un </w:t>
      </w:r>
      <w:proofErr w:type="spellStart"/>
      <w:r w:rsidRPr="00E249DE">
        <w:t>lenguaje</w:t>
      </w:r>
      <w:proofErr w:type="spellEnd"/>
      <w:r w:rsidRPr="00E249DE">
        <w:t xml:space="preserve"> claro y </w:t>
      </w:r>
      <w:proofErr w:type="spellStart"/>
      <w:r w:rsidRPr="00E249DE">
        <w:t>evidencias</w:t>
      </w:r>
      <w:proofErr w:type="spellEnd"/>
      <w:r w:rsidRPr="00E249DE">
        <w:t xml:space="preserve"> que </w:t>
      </w:r>
      <w:proofErr w:type="spellStart"/>
      <w:r w:rsidRPr="00E249DE">
        <w:t>pueden</w:t>
      </w:r>
      <w:proofErr w:type="spellEnd"/>
      <w:r w:rsidRPr="00E249DE">
        <w:t xml:space="preserve"> </w:t>
      </w:r>
      <w:proofErr w:type="spellStart"/>
      <w:r w:rsidRPr="00E249DE">
        <w:t>utilizarse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diálogos</w:t>
      </w:r>
      <w:proofErr w:type="spellEnd"/>
      <w:r w:rsidRPr="00E249DE">
        <w:t xml:space="preserve"> con </w:t>
      </w:r>
      <w:proofErr w:type="spellStart"/>
      <w:r w:rsidRPr="00E249DE">
        <w:t>gobiernos</w:t>
      </w:r>
      <w:proofErr w:type="spellEnd"/>
      <w:r w:rsidRPr="00E249DE">
        <w:t xml:space="preserve">, </w:t>
      </w:r>
      <w:proofErr w:type="spellStart"/>
      <w:r w:rsidRPr="00E249DE">
        <w:t>entes</w:t>
      </w:r>
      <w:proofErr w:type="spellEnd"/>
      <w:r w:rsidRPr="00E249DE">
        <w:t xml:space="preserve"> </w:t>
      </w:r>
      <w:proofErr w:type="spellStart"/>
      <w:r w:rsidRPr="00E249DE">
        <w:t>reguladores</w:t>
      </w:r>
      <w:proofErr w:type="spellEnd"/>
      <w:r w:rsidRPr="00E249DE">
        <w:t xml:space="preserve"> y </w:t>
      </w:r>
      <w:proofErr w:type="spellStart"/>
      <w:r w:rsidRPr="00E249DE">
        <w:t>otras</w:t>
      </w:r>
      <w:proofErr w:type="spellEnd"/>
      <w:r w:rsidRPr="00E249DE">
        <w:t xml:space="preserve"> partes </w:t>
      </w:r>
      <w:proofErr w:type="spellStart"/>
      <w:r w:rsidRPr="00E249DE">
        <w:t>interesadas</w:t>
      </w:r>
      <w:proofErr w:type="spellEnd"/>
      <w:r w:rsidRPr="00E249DE">
        <w:t>.</w:t>
      </w:r>
    </w:p>
    <w:p w14:paraId="32D22869" w14:textId="43652507" w:rsidR="00E249DE" w:rsidRDefault="00482AA8">
      <w:r>
        <w:br w:type="page"/>
      </w:r>
    </w:p>
    <w:p w14:paraId="7FBAA7B5" w14:textId="77777777" w:rsidR="00E249DE" w:rsidRPr="00E249DE" w:rsidRDefault="00E249DE" w:rsidP="00482AA8">
      <w:pPr>
        <w:pStyle w:val="Heading1"/>
      </w:pPr>
      <w:proofErr w:type="spellStart"/>
      <w:r w:rsidRPr="00E249DE">
        <w:lastRenderedPageBreak/>
        <w:t>Fortalecimiento</w:t>
      </w:r>
      <w:proofErr w:type="spellEnd"/>
      <w:r w:rsidRPr="00E249DE">
        <w:t xml:space="preserve"> de </w:t>
      </w:r>
      <w:proofErr w:type="spellStart"/>
      <w:r w:rsidRPr="00E249DE">
        <w:t>Capacidades</w:t>
      </w:r>
      <w:proofErr w:type="spellEnd"/>
      <w:r w:rsidRPr="00E249DE">
        <w:t xml:space="preserve"> — </w:t>
      </w:r>
      <w:proofErr w:type="spellStart"/>
      <w:r w:rsidRPr="00E249DE">
        <w:t>Impulsando</w:t>
      </w:r>
      <w:proofErr w:type="spellEnd"/>
      <w:r w:rsidRPr="00E249DE">
        <w:t xml:space="preserve"> a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Miembros</w:t>
      </w:r>
      <w:proofErr w:type="spellEnd"/>
      <w:r w:rsidRPr="00E249DE">
        <w:t xml:space="preserve"> a </w:t>
      </w:r>
      <w:proofErr w:type="spellStart"/>
      <w:r w:rsidRPr="00E249DE">
        <w:t>Liderar</w:t>
      </w:r>
      <w:proofErr w:type="spellEnd"/>
    </w:p>
    <w:p w14:paraId="549B0AD4" w14:textId="77777777" w:rsidR="00482AA8" w:rsidRDefault="00E249DE" w:rsidP="00482AA8">
      <w:pPr>
        <w:pStyle w:val="Heading2"/>
      </w:pPr>
      <w:r w:rsidRPr="00E249DE">
        <w:t>Accessibility GO!</w:t>
      </w:r>
    </w:p>
    <w:p w14:paraId="36C0CE54" w14:textId="44ADA4E0" w:rsidR="00E249DE" w:rsidRPr="00E249DE" w:rsidRDefault="00E249DE" w:rsidP="00E249DE">
      <w:r w:rsidRPr="00E249DE">
        <w:t xml:space="preserve">Accessibility GO! es </w:t>
      </w:r>
      <w:proofErr w:type="spellStart"/>
      <w:r w:rsidRPr="00E249DE">
        <w:t>una</w:t>
      </w:r>
      <w:proofErr w:type="spellEnd"/>
      <w:r w:rsidRPr="00E249DE">
        <w:t xml:space="preserve"> </w:t>
      </w:r>
      <w:proofErr w:type="spellStart"/>
      <w:r w:rsidRPr="00E249DE">
        <w:t>herramienta</w:t>
      </w:r>
      <w:proofErr w:type="spellEnd"/>
      <w:r w:rsidRPr="00E249DE">
        <w:t xml:space="preserve"> </w:t>
      </w:r>
      <w:proofErr w:type="spellStart"/>
      <w:r w:rsidRPr="00E249DE">
        <w:t>práctica</w:t>
      </w:r>
      <w:proofErr w:type="spellEnd"/>
      <w:r w:rsidRPr="00E249DE">
        <w:t xml:space="preserve"> </w:t>
      </w:r>
      <w:proofErr w:type="spellStart"/>
      <w:r w:rsidRPr="00E249DE">
        <w:t>desarrollada</w:t>
      </w:r>
      <w:proofErr w:type="spellEnd"/>
      <w:r w:rsidRPr="00E249DE">
        <w:t xml:space="preserve"> </w:t>
      </w:r>
      <w:proofErr w:type="spellStart"/>
      <w:r w:rsidRPr="00E249DE">
        <w:t>conjuntamente</w:t>
      </w:r>
      <w:proofErr w:type="spellEnd"/>
      <w:r w:rsidRPr="00E249DE">
        <w:t xml:space="preserve"> </w:t>
      </w:r>
      <w:proofErr w:type="spellStart"/>
      <w:r w:rsidRPr="00E249DE">
        <w:t>por</w:t>
      </w:r>
      <w:proofErr w:type="spellEnd"/>
      <w:r w:rsidRPr="00E249DE">
        <w:t xml:space="preserve"> la UMC y CBM Global para </w:t>
      </w:r>
      <w:proofErr w:type="spellStart"/>
      <w:r w:rsidRPr="00E249DE">
        <w:t>orientar</w:t>
      </w:r>
      <w:proofErr w:type="spellEnd"/>
      <w:r w:rsidRPr="00E249DE">
        <w:t xml:space="preserve"> a </w:t>
      </w:r>
      <w:proofErr w:type="spellStart"/>
      <w:r w:rsidRPr="00E249DE">
        <w:t>gobiernos</w:t>
      </w:r>
      <w:proofErr w:type="spellEnd"/>
      <w:r w:rsidRPr="00E249DE">
        <w:t xml:space="preserve">, </w:t>
      </w:r>
      <w:proofErr w:type="spellStart"/>
      <w:r w:rsidRPr="00E249DE">
        <w:t>proveedores</w:t>
      </w:r>
      <w:proofErr w:type="spellEnd"/>
      <w:r w:rsidRPr="00E249DE">
        <w:t xml:space="preserve"> de </w:t>
      </w:r>
      <w:proofErr w:type="spellStart"/>
      <w:r w:rsidRPr="00E249DE">
        <w:t>servicios</w:t>
      </w:r>
      <w:proofErr w:type="spellEnd"/>
      <w:r w:rsidRPr="00E249DE">
        <w:t xml:space="preserve"> y </w:t>
      </w:r>
      <w:proofErr w:type="spellStart"/>
      <w:r w:rsidRPr="00E249DE">
        <w:t>organizaciones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la </w:t>
      </w:r>
      <w:proofErr w:type="spellStart"/>
      <w:r w:rsidRPr="00E249DE">
        <w:t>creación</w:t>
      </w:r>
      <w:proofErr w:type="spellEnd"/>
      <w:r w:rsidRPr="00E249DE">
        <w:t xml:space="preserve"> de </w:t>
      </w:r>
      <w:proofErr w:type="spellStart"/>
      <w:r w:rsidRPr="00E249DE">
        <w:t>entornos</w:t>
      </w:r>
      <w:proofErr w:type="spellEnd"/>
      <w:r w:rsidRPr="00E249DE">
        <w:t xml:space="preserve"> </w:t>
      </w:r>
      <w:proofErr w:type="spellStart"/>
      <w:r w:rsidRPr="00E249DE">
        <w:t>accesibles</w:t>
      </w:r>
      <w:proofErr w:type="spellEnd"/>
      <w:r w:rsidRPr="00E249DE">
        <w:t xml:space="preserve">. </w:t>
      </w:r>
      <w:proofErr w:type="spellStart"/>
      <w:r w:rsidRPr="00E249DE">
        <w:t>Desde</w:t>
      </w:r>
      <w:proofErr w:type="spellEnd"/>
      <w:r w:rsidRPr="00E249DE">
        <w:t xml:space="preserve"> 2022, la UMC ha </w:t>
      </w:r>
      <w:proofErr w:type="spellStart"/>
      <w:r w:rsidRPr="00E249DE">
        <w:t>priorizado</w:t>
      </w:r>
      <w:proofErr w:type="spellEnd"/>
      <w:r w:rsidRPr="00E249DE">
        <w:t xml:space="preserve"> la </w:t>
      </w:r>
      <w:proofErr w:type="spellStart"/>
      <w:r w:rsidRPr="00E249DE">
        <w:t>difusión</w:t>
      </w:r>
      <w:proofErr w:type="spellEnd"/>
      <w:r w:rsidRPr="00E249DE">
        <w:t xml:space="preserve"> y </w:t>
      </w:r>
      <w:proofErr w:type="spellStart"/>
      <w:r w:rsidRPr="00E249DE">
        <w:t>adopción</w:t>
      </w:r>
      <w:proofErr w:type="spellEnd"/>
      <w:r w:rsidRPr="00E249DE">
        <w:t xml:space="preserve"> de </w:t>
      </w:r>
      <w:proofErr w:type="spellStart"/>
      <w:r w:rsidRPr="00E249DE">
        <w:t>esta</w:t>
      </w:r>
      <w:proofErr w:type="spellEnd"/>
      <w:r w:rsidRPr="00E249DE">
        <w:t xml:space="preserve"> </w:t>
      </w:r>
      <w:proofErr w:type="spellStart"/>
      <w:r w:rsidRPr="00E249DE">
        <w:t>herramienta</w:t>
      </w:r>
      <w:proofErr w:type="spellEnd"/>
      <w:r w:rsidRPr="00E249DE">
        <w:t xml:space="preserve"> entre sus </w:t>
      </w:r>
      <w:proofErr w:type="spellStart"/>
      <w:r w:rsidRPr="00E249DE">
        <w:t>miembros</w:t>
      </w:r>
      <w:proofErr w:type="spellEnd"/>
      <w:r w:rsidRPr="00E249DE">
        <w:t>.</w:t>
      </w:r>
    </w:p>
    <w:p w14:paraId="1DB844DC" w14:textId="77777777" w:rsidR="00E249DE" w:rsidRPr="00E249DE" w:rsidRDefault="00E249DE" w:rsidP="00E249DE">
      <w:proofErr w:type="spellStart"/>
      <w:r w:rsidRPr="00E249DE">
        <w:t>Hemos</w:t>
      </w:r>
      <w:proofErr w:type="spellEnd"/>
      <w:r w:rsidRPr="00E249DE">
        <w:t xml:space="preserve"> </w:t>
      </w:r>
      <w:proofErr w:type="spellStart"/>
      <w:r w:rsidRPr="00E249DE">
        <w:t>organizado</w:t>
      </w:r>
      <w:proofErr w:type="spellEnd"/>
      <w:r w:rsidRPr="00E249DE">
        <w:t xml:space="preserve"> </w:t>
      </w:r>
      <w:proofErr w:type="spellStart"/>
      <w:r w:rsidRPr="00E249DE">
        <w:t>sesiones</w:t>
      </w:r>
      <w:proofErr w:type="spellEnd"/>
      <w:r w:rsidRPr="00E249DE">
        <w:t xml:space="preserve"> de </w:t>
      </w:r>
      <w:proofErr w:type="spellStart"/>
      <w:r w:rsidRPr="00E249DE">
        <w:t>capacitación</w:t>
      </w:r>
      <w:proofErr w:type="spellEnd"/>
      <w:r w:rsidRPr="00E249DE">
        <w:t xml:space="preserve"> </w:t>
      </w:r>
      <w:proofErr w:type="spellStart"/>
      <w:r w:rsidRPr="00E249DE">
        <w:t>regionales</w:t>
      </w:r>
      <w:proofErr w:type="spellEnd"/>
      <w:r w:rsidRPr="00E249DE">
        <w:t xml:space="preserve">, </w:t>
      </w:r>
      <w:proofErr w:type="spellStart"/>
      <w:r w:rsidRPr="00E249DE">
        <w:t>traducido</w:t>
      </w:r>
      <w:proofErr w:type="spellEnd"/>
      <w:r w:rsidRPr="00E249DE">
        <w:t xml:space="preserve"> </w:t>
      </w:r>
      <w:proofErr w:type="spellStart"/>
      <w:r w:rsidRPr="00E249DE">
        <w:t>materiales</w:t>
      </w:r>
      <w:proofErr w:type="spellEnd"/>
      <w:r w:rsidRPr="00E249DE">
        <w:t xml:space="preserve"> a </w:t>
      </w:r>
      <w:proofErr w:type="spellStart"/>
      <w:r w:rsidRPr="00E249DE">
        <w:t>varios</w:t>
      </w:r>
      <w:proofErr w:type="spellEnd"/>
      <w:r w:rsidRPr="00E249DE">
        <w:t xml:space="preserve"> </w:t>
      </w:r>
      <w:proofErr w:type="spellStart"/>
      <w:r w:rsidRPr="00E249DE">
        <w:t>idiomas</w:t>
      </w:r>
      <w:proofErr w:type="spellEnd"/>
      <w:r w:rsidRPr="00E249DE">
        <w:t xml:space="preserve">, </w:t>
      </w:r>
      <w:proofErr w:type="spellStart"/>
      <w:r w:rsidRPr="00E249DE">
        <w:t>lanzado</w:t>
      </w:r>
      <w:proofErr w:type="spellEnd"/>
      <w:r w:rsidRPr="00E249DE">
        <w:t xml:space="preserve"> </w:t>
      </w:r>
      <w:proofErr w:type="spellStart"/>
      <w:r w:rsidRPr="00E249DE">
        <w:t>nuestra</w:t>
      </w:r>
      <w:proofErr w:type="spellEnd"/>
      <w:r w:rsidRPr="00E249DE">
        <w:t xml:space="preserve"> </w:t>
      </w:r>
      <w:proofErr w:type="spellStart"/>
      <w:r w:rsidRPr="00E249DE">
        <w:t>serie</w:t>
      </w:r>
      <w:proofErr w:type="spellEnd"/>
      <w:r w:rsidRPr="00E249DE">
        <w:t xml:space="preserve"> de </w:t>
      </w:r>
      <w:proofErr w:type="spellStart"/>
      <w:r w:rsidRPr="00E249DE">
        <w:t>pódcast</w:t>
      </w:r>
      <w:proofErr w:type="spellEnd"/>
      <w:r w:rsidRPr="00E249DE">
        <w:t xml:space="preserve"> </w:t>
      </w:r>
      <w:r w:rsidRPr="00E249DE">
        <w:rPr>
          <w:i/>
          <w:iCs/>
        </w:rPr>
        <w:t>Unpacking Accessibility GO!</w:t>
      </w:r>
      <w:r w:rsidRPr="00E249DE">
        <w:t xml:space="preserve"> y </w:t>
      </w:r>
      <w:proofErr w:type="spellStart"/>
      <w:r w:rsidRPr="00E249DE">
        <w:t>brindado</w:t>
      </w:r>
      <w:proofErr w:type="spellEnd"/>
      <w:r w:rsidRPr="00E249DE">
        <w:t xml:space="preserve"> </w:t>
      </w:r>
      <w:proofErr w:type="spellStart"/>
      <w:r w:rsidRPr="00E249DE">
        <w:t>apoyo</w:t>
      </w:r>
      <w:proofErr w:type="spellEnd"/>
      <w:r w:rsidRPr="00E249DE">
        <w:t xml:space="preserve"> </w:t>
      </w:r>
      <w:proofErr w:type="spellStart"/>
      <w:r w:rsidRPr="00E249DE">
        <w:t>técnico</w:t>
      </w:r>
      <w:proofErr w:type="spellEnd"/>
      <w:r w:rsidRPr="00E249DE">
        <w:t xml:space="preserve"> a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miembros</w:t>
      </w:r>
      <w:proofErr w:type="spellEnd"/>
      <w:r w:rsidRPr="00E249DE">
        <w:t xml:space="preserve"> que </w:t>
      </w:r>
      <w:proofErr w:type="spellStart"/>
      <w:r w:rsidRPr="00E249DE">
        <w:t>desean</w:t>
      </w:r>
      <w:proofErr w:type="spellEnd"/>
      <w:r w:rsidRPr="00E249DE">
        <w:t xml:space="preserve"> </w:t>
      </w:r>
      <w:proofErr w:type="spellStart"/>
      <w:r w:rsidRPr="00E249DE">
        <w:t>adaptar</w:t>
      </w:r>
      <w:proofErr w:type="spellEnd"/>
      <w:r w:rsidRPr="00E249DE">
        <w:t xml:space="preserve"> la </w:t>
      </w:r>
      <w:proofErr w:type="spellStart"/>
      <w:r w:rsidRPr="00E249DE">
        <w:t>herramienta</w:t>
      </w:r>
      <w:proofErr w:type="spellEnd"/>
      <w:r w:rsidRPr="00E249DE">
        <w:t xml:space="preserve"> a sus </w:t>
      </w:r>
      <w:proofErr w:type="spellStart"/>
      <w:r w:rsidRPr="00E249DE">
        <w:t>contextos</w:t>
      </w:r>
      <w:proofErr w:type="spellEnd"/>
      <w:r w:rsidRPr="00E249DE">
        <w:t xml:space="preserve"> locales. En Asia-</w:t>
      </w:r>
      <w:proofErr w:type="spellStart"/>
      <w:r w:rsidRPr="00E249DE">
        <w:t>Pacífico</w:t>
      </w:r>
      <w:proofErr w:type="spellEnd"/>
      <w:r w:rsidRPr="00E249DE">
        <w:t xml:space="preserve">, </w:t>
      </w:r>
      <w:proofErr w:type="spellStart"/>
      <w:r w:rsidRPr="00E249DE">
        <w:t>por</w:t>
      </w:r>
      <w:proofErr w:type="spellEnd"/>
      <w:r w:rsidRPr="00E249DE">
        <w:t xml:space="preserve"> </w:t>
      </w:r>
      <w:proofErr w:type="spellStart"/>
      <w:r w:rsidRPr="00E249DE">
        <w:t>ejemplo</w:t>
      </w:r>
      <w:proofErr w:type="spellEnd"/>
      <w:r w:rsidRPr="00E249DE">
        <w:t xml:space="preserve">,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miembros</w:t>
      </w:r>
      <w:proofErr w:type="spellEnd"/>
      <w:r w:rsidRPr="00E249DE">
        <w:t xml:space="preserve"> la </w:t>
      </w:r>
      <w:proofErr w:type="spellStart"/>
      <w:r w:rsidRPr="00E249DE">
        <w:t>han</w:t>
      </w:r>
      <w:proofErr w:type="spellEnd"/>
      <w:r w:rsidRPr="00E249DE">
        <w:t xml:space="preserve"> </w:t>
      </w:r>
      <w:proofErr w:type="spellStart"/>
      <w:r w:rsidRPr="00E249DE">
        <w:t>utilizado</w:t>
      </w:r>
      <w:proofErr w:type="spellEnd"/>
      <w:r w:rsidRPr="00E249DE">
        <w:t xml:space="preserve"> para </w:t>
      </w:r>
      <w:proofErr w:type="spellStart"/>
      <w:r w:rsidRPr="00E249DE">
        <w:t>capacitar</w:t>
      </w:r>
      <w:proofErr w:type="spellEnd"/>
      <w:r w:rsidRPr="00E249DE">
        <w:t xml:space="preserve"> a </w:t>
      </w:r>
      <w:proofErr w:type="spellStart"/>
      <w:r w:rsidRPr="00E249DE">
        <w:t>funcionarios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comunicaciones</w:t>
      </w:r>
      <w:proofErr w:type="spellEnd"/>
      <w:r w:rsidRPr="00E249DE">
        <w:t xml:space="preserve"> </w:t>
      </w:r>
      <w:proofErr w:type="spellStart"/>
      <w:r w:rsidRPr="00E249DE">
        <w:t>accesibles</w:t>
      </w:r>
      <w:proofErr w:type="spellEnd"/>
      <w:r w:rsidRPr="00E249DE">
        <w:t xml:space="preserve"> y </w:t>
      </w:r>
      <w:proofErr w:type="spellStart"/>
      <w:r w:rsidRPr="00E249DE">
        <w:t>en</w:t>
      </w:r>
      <w:proofErr w:type="spellEnd"/>
      <w:r w:rsidRPr="00E249DE">
        <w:t xml:space="preserve"> la </w:t>
      </w:r>
      <w:proofErr w:type="spellStart"/>
      <w:r w:rsidRPr="00E249DE">
        <w:t>planificación</w:t>
      </w:r>
      <w:proofErr w:type="spellEnd"/>
      <w:r w:rsidRPr="00E249DE">
        <w:t xml:space="preserve"> de </w:t>
      </w:r>
      <w:proofErr w:type="spellStart"/>
      <w:r w:rsidRPr="00E249DE">
        <w:t>eventos</w:t>
      </w:r>
      <w:proofErr w:type="spellEnd"/>
      <w:r w:rsidRPr="00E249DE">
        <w:t xml:space="preserve"> </w:t>
      </w:r>
      <w:proofErr w:type="spellStart"/>
      <w:r w:rsidRPr="00E249DE">
        <w:t>inclusivos</w:t>
      </w:r>
      <w:proofErr w:type="spellEnd"/>
      <w:r w:rsidRPr="00E249DE">
        <w:t>.</w:t>
      </w:r>
    </w:p>
    <w:p w14:paraId="41366551" w14:textId="77777777" w:rsidR="00E249DE" w:rsidRPr="00E249DE" w:rsidRDefault="00E249DE" w:rsidP="00E249DE">
      <w:r w:rsidRPr="00E249DE">
        <w:t xml:space="preserve">El valor de Accessibility GO! </w:t>
      </w:r>
      <w:proofErr w:type="spellStart"/>
      <w:r w:rsidRPr="00E249DE">
        <w:t>radica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su</w:t>
      </w:r>
      <w:proofErr w:type="spellEnd"/>
      <w:r w:rsidRPr="00E249DE">
        <w:t xml:space="preserve"> </w:t>
      </w:r>
      <w:proofErr w:type="spellStart"/>
      <w:r w:rsidRPr="00E249DE">
        <w:t>adaptabilidad</w:t>
      </w:r>
      <w:proofErr w:type="spellEnd"/>
      <w:r w:rsidRPr="00E249DE">
        <w:t xml:space="preserve">. No es </w:t>
      </w:r>
      <w:proofErr w:type="spellStart"/>
      <w:r w:rsidRPr="00E249DE">
        <w:t>una</w:t>
      </w:r>
      <w:proofErr w:type="spellEnd"/>
      <w:r w:rsidRPr="00E249DE">
        <w:t xml:space="preserve"> </w:t>
      </w:r>
      <w:proofErr w:type="spellStart"/>
      <w:r w:rsidRPr="00E249DE">
        <w:t>lista</w:t>
      </w:r>
      <w:proofErr w:type="spellEnd"/>
      <w:r w:rsidRPr="00E249DE">
        <w:t xml:space="preserve"> de </w:t>
      </w:r>
      <w:proofErr w:type="spellStart"/>
      <w:r w:rsidRPr="00E249DE">
        <w:t>verificación</w:t>
      </w:r>
      <w:proofErr w:type="spellEnd"/>
      <w:r w:rsidRPr="00E249DE">
        <w:t xml:space="preserve"> </w:t>
      </w:r>
      <w:proofErr w:type="spellStart"/>
      <w:r w:rsidRPr="00E249DE">
        <w:t>única</w:t>
      </w:r>
      <w:proofErr w:type="spellEnd"/>
      <w:r w:rsidRPr="00E249DE">
        <w:t xml:space="preserve">, </w:t>
      </w:r>
      <w:proofErr w:type="spellStart"/>
      <w:r w:rsidRPr="00E249DE">
        <w:t>sino</w:t>
      </w:r>
      <w:proofErr w:type="spellEnd"/>
      <w:r w:rsidRPr="00E249DE">
        <w:t xml:space="preserve"> un </w:t>
      </w:r>
      <w:proofErr w:type="spellStart"/>
      <w:r w:rsidRPr="00E249DE">
        <w:t>marco</w:t>
      </w:r>
      <w:proofErr w:type="spellEnd"/>
      <w:r w:rsidRPr="00E249DE">
        <w:t xml:space="preserve"> que </w:t>
      </w:r>
      <w:proofErr w:type="spellStart"/>
      <w:r w:rsidRPr="00E249DE">
        <w:t>permite</w:t>
      </w:r>
      <w:proofErr w:type="spellEnd"/>
      <w:r w:rsidRPr="00E249DE">
        <w:t xml:space="preserve"> a </w:t>
      </w:r>
      <w:proofErr w:type="spellStart"/>
      <w:r w:rsidRPr="00E249DE">
        <w:t>países</w:t>
      </w:r>
      <w:proofErr w:type="spellEnd"/>
      <w:r w:rsidRPr="00E249DE">
        <w:t xml:space="preserve"> y </w:t>
      </w:r>
      <w:proofErr w:type="spellStart"/>
      <w:r w:rsidRPr="00E249DE">
        <w:t>organizaciones</w:t>
      </w:r>
      <w:proofErr w:type="spellEnd"/>
      <w:r w:rsidRPr="00E249DE">
        <w:t xml:space="preserve"> </w:t>
      </w:r>
      <w:proofErr w:type="spellStart"/>
      <w:r w:rsidRPr="00E249DE">
        <w:t>evaluar</w:t>
      </w:r>
      <w:proofErr w:type="spellEnd"/>
      <w:r w:rsidRPr="00E249DE">
        <w:t xml:space="preserve"> </w:t>
      </w:r>
      <w:proofErr w:type="spellStart"/>
      <w:r w:rsidRPr="00E249DE">
        <w:t>su</w:t>
      </w:r>
      <w:proofErr w:type="spellEnd"/>
      <w:r w:rsidRPr="00E249DE">
        <w:t xml:space="preserve"> </w:t>
      </w:r>
      <w:proofErr w:type="spellStart"/>
      <w:r w:rsidRPr="00E249DE">
        <w:t>progreso</w:t>
      </w:r>
      <w:proofErr w:type="spellEnd"/>
      <w:r w:rsidRPr="00E249DE">
        <w:t xml:space="preserve"> e </w:t>
      </w:r>
      <w:proofErr w:type="spellStart"/>
      <w:r w:rsidRPr="00E249DE">
        <w:t>identificar</w:t>
      </w:r>
      <w:proofErr w:type="spellEnd"/>
      <w:r w:rsidRPr="00E249DE">
        <w:t xml:space="preserve"> </w:t>
      </w:r>
      <w:proofErr w:type="spellStart"/>
      <w:r w:rsidRPr="00E249DE">
        <w:t>acciones</w:t>
      </w:r>
      <w:proofErr w:type="spellEnd"/>
      <w:r w:rsidRPr="00E249DE">
        <w:t xml:space="preserve"> </w:t>
      </w:r>
      <w:proofErr w:type="spellStart"/>
      <w:r w:rsidRPr="00E249DE">
        <w:t>específicas</w:t>
      </w:r>
      <w:proofErr w:type="spellEnd"/>
      <w:r w:rsidRPr="00E249DE">
        <w:t xml:space="preserve">. Al </w:t>
      </w:r>
      <w:proofErr w:type="spellStart"/>
      <w:r w:rsidRPr="00E249DE">
        <w:t>promover</w:t>
      </w:r>
      <w:proofErr w:type="spellEnd"/>
      <w:r w:rsidRPr="00E249DE">
        <w:t xml:space="preserve"> Accessibility </w:t>
      </w:r>
      <w:proofErr w:type="gramStart"/>
      <w:r w:rsidRPr="00E249DE">
        <w:t>GO!,</w:t>
      </w:r>
      <w:proofErr w:type="gramEnd"/>
      <w:r w:rsidRPr="00E249DE">
        <w:t xml:space="preserve"> la UMC </w:t>
      </w:r>
      <w:proofErr w:type="spellStart"/>
      <w:r w:rsidRPr="00E249DE">
        <w:t>ofrece</w:t>
      </w:r>
      <w:proofErr w:type="spellEnd"/>
      <w:r w:rsidRPr="00E249DE">
        <w:t xml:space="preserve"> a sus </w:t>
      </w:r>
      <w:proofErr w:type="spellStart"/>
      <w:r w:rsidRPr="00E249DE">
        <w:t>miembros</w:t>
      </w:r>
      <w:proofErr w:type="spellEnd"/>
      <w:r w:rsidRPr="00E249DE">
        <w:t xml:space="preserve"> un </w:t>
      </w:r>
      <w:proofErr w:type="spellStart"/>
      <w:r w:rsidRPr="00E249DE">
        <w:t>recurso</w:t>
      </w:r>
      <w:proofErr w:type="spellEnd"/>
      <w:r w:rsidRPr="00E249DE">
        <w:t xml:space="preserve"> </w:t>
      </w:r>
      <w:proofErr w:type="spellStart"/>
      <w:r w:rsidRPr="00E249DE">
        <w:t>reconocido</w:t>
      </w:r>
      <w:proofErr w:type="spellEnd"/>
      <w:r w:rsidRPr="00E249DE">
        <w:t xml:space="preserve"> y </w:t>
      </w:r>
      <w:proofErr w:type="spellStart"/>
      <w:r w:rsidRPr="00E249DE">
        <w:t>confiable</w:t>
      </w:r>
      <w:proofErr w:type="spellEnd"/>
      <w:r w:rsidRPr="00E249DE">
        <w:t xml:space="preserve"> que </w:t>
      </w:r>
      <w:proofErr w:type="spellStart"/>
      <w:r w:rsidRPr="00E249DE">
        <w:t>pueden</w:t>
      </w:r>
      <w:proofErr w:type="spellEnd"/>
      <w:r w:rsidRPr="00E249DE">
        <w:t xml:space="preserve"> </w:t>
      </w:r>
      <w:proofErr w:type="spellStart"/>
      <w:r w:rsidRPr="00E249DE">
        <w:t>utilizar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la </w:t>
      </w:r>
      <w:proofErr w:type="spellStart"/>
      <w:r w:rsidRPr="00E249DE">
        <w:t>incidencia</w:t>
      </w:r>
      <w:proofErr w:type="spellEnd"/>
      <w:r w:rsidRPr="00E249DE">
        <w:t xml:space="preserve"> con </w:t>
      </w:r>
      <w:proofErr w:type="spellStart"/>
      <w:r w:rsidRPr="00E249DE">
        <w:t>gobiernos</w:t>
      </w:r>
      <w:proofErr w:type="spellEnd"/>
      <w:r w:rsidRPr="00E249DE">
        <w:t xml:space="preserve">, municipios y </w:t>
      </w:r>
      <w:proofErr w:type="spellStart"/>
      <w:r w:rsidRPr="00E249DE">
        <w:t>proveedores</w:t>
      </w:r>
      <w:proofErr w:type="spellEnd"/>
      <w:r w:rsidRPr="00E249DE">
        <w:t xml:space="preserve"> de </w:t>
      </w:r>
      <w:proofErr w:type="spellStart"/>
      <w:r w:rsidRPr="00E249DE">
        <w:t>servicios</w:t>
      </w:r>
      <w:proofErr w:type="spellEnd"/>
      <w:r w:rsidRPr="00E249DE">
        <w:t>.</w:t>
      </w:r>
    </w:p>
    <w:p w14:paraId="5ED9B382" w14:textId="77777777" w:rsidR="00E249DE" w:rsidRPr="00E249DE" w:rsidRDefault="00E249DE" w:rsidP="00E249DE">
      <w:r w:rsidRPr="00E249DE">
        <w:t xml:space="preserve">Este </w:t>
      </w:r>
      <w:proofErr w:type="spellStart"/>
      <w:r w:rsidRPr="00E249DE">
        <w:t>trabajo</w:t>
      </w:r>
      <w:proofErr w:type="spellEnd"/>
      <w:r w:rsidRPr="00E249DE">
        <w:t xml:space="preserve"> también </w:t>
      </w:r>
      <w:proofErr w:type="spellStart"/>
      <w:r w:rsidRPr="00E249DE">
        <w:t>refleja</w:t>
      </w:r>
      <w:proofErr w:type="spellEnd"/>
      <w:r w:rsidRPr="00E249DE">
        <w:t xml:space="preserve"> </w:t>
      </w:r>
      <w:proofErr w:type="spellStart"/>
      <w:r w:rsidRPr="00E249DE">
        <w:t>el</w:t>
      </w:r>
      <w:proofErr w:type="spellEnd"/>
      <w:r w:rsidRPr="00E249DE">
        <w:t xml:space="preserve"> doble </w:t>
      </w:r>
      <w:proofErr w:type="spellStart"/>
      <w:r w:rsidRPr="00E249DE">
        <w:t>papel</w:t>
      </w:r>
      <w:proofErr w:type="spellEnd"/>
      <w:r w:rsidRPr="00E249DE">
        <w:t xml:space="preserve"> de la UMC: </w:t>
      </w:r>
      <w:proofErr w:type="spellStart"/>
      <w:r w:rsidRPr="00E249DE">
        <w:t>dar</w:t>
      </w:r>
      <w:proofErr w:type="spellEnd"/>
      <w:r w:rsidRPr="00E249DE">
        <w:t xml:space="preserve"> forma a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estándares</w:t>
      </w:r>
      <w:proofErr w:type="spellEnd"/>
      <w:r w:rsidRPr="00E249DE">
        <w:t xml:space="preserve"> </w:t>
      </w:r>
      <w:proofErr w:type="spellStart"/>
      <w:r w:rsidRPr="00E249DE">
        <w:t>globales</w:t>
      </w:r>
      <w:proofErr w:type="spellEnd"/>
      <w:r w:rsidRPr="00E249DE">
        <w:t xml:space="preserve"> y, al </w:t>
      </w:r>
      <w:proofErr w:type="spellStart"/>
      <w:r w:rsidRPr="00E249DE">
        <w:t>mismo</w:t>
      </w:r>
      <w:proofErr w:type="spellEnd"/>
      <w:r w:rsidRPr="00E249DE">
        <w:t xml:space="preserve"> </w:t>
      </w:r>
      <w:proofErr w:type="spellStart"/>
      <w:r w:rsidRPr="00E249DE">
        <w:t>tiempo</w:t>
      </w:r>
      <w:proofErr w:type="spellEnd"/>
      <w:r w:rsidRPr="00E249DE">
        <w:t xml:space="preserve">, </w:t>
      </w:r>
      <w:proofErr w:type="spellStart"/>
      <w:r w:rsidRPr="00E249DE">
        <w:t>asegurar</w:t>
      </w:r>
      <w:proofErr w:type="spellEnd"/>
      <w:r w:rsidRPr="00E249DE">
        <w:t xml:space="preserve"> que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miembros</w:t>
      </w:r>
      <w:proofErr w:type="spellEnd"/>
      <w:r w:rsidRPr="00E249DE">
        <w:t xml:space="preserve"> </w:t>
      </w:r>
      <w:proofErr w:type="spellStart"/>
      <w:r w:rsidRPr="00E249DE">
        <w:t>cuenten</w:t>
      </w:r>
      <w:proofErr w:type="spellEnd"/>
      <w:r w:rsidRPr="00E249DE">
        <w:t xml:space="preserve"> con las </w:t>
      </w:r>
      <w:proofErr w:type="spellStart"/>
      <w:r w:rsidRPr="00E249DE">
        <w:t>herramientas</w:t>
      </w:r>
      <w:proofErr w:type="spellEnd"/>
      <w:r w:rsidRPr="00E249DE">
        <w:t xml:space="preserve"> </w:t>
      </w:r>
      <w:proofErr w:type="spellStart"/>
      <w:r w:rsidRPr="00E249DE">
        <w:t>necesarias</w:t>
      </w:r>
      <w:proofErr w:type="spellEnd"/>
      <w:r w:rsidRPr="00E249DE">
        <w:t xml:space="preserve"> para </w:t>
      </w:r>
      <w:proofErr w:type="spellStart"/>
      <w:r w:rsidRPr="00E249DE">
        <w:t>aplicar</w:t>
      </w:r>
      <w:proofErr w:type="spellEnd"/>
      <w:r w:rsidRPr="00E249DE">
        <w:t xml:space="preserve"> </w:t>
      </w:r>
      <w:proofErr w:type="spellStart"/>
      <w:r w:rsidRPr="00E249DE">
        <w:t>esos</w:t>
      </w:r>
      <w:proofErr w:type="spellEnd"/>
      <w:r w:rsidRPr="00E249DE">
        <w:t xml:space="preserve"> </w:t>
      </w:r>
      <w:proofErr w:type="spellStart"/>
      <w:r w:rsidRPr="00E249DE">
        <w:t>estándares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niveles</w:t>
      </w:r>
      <w:proofErr w:type="spellEnd"/>
      <w:r w:rsidRPr="00E249DE">
        <w:t xml:space="preserve"> </w:t>
      </w:r>
      <w:proofErr w:type="spellStart"/>
      <w:r w:rsidRPr="00E249DE">
        <w:t>nacional</w:t>
      </w:r>
      <w:proofErr w:type="spellEnd"/>
      <w:r w:rsidRPr="00E249DE">
        <w:t xml:space="preserve"> y local.</w:t>
      </w:r>
    </w:p>
    <w:p w14:paraId="60C86F52" w14:textId="77777777" w:rsidR="00E249DE" w:rsidRPr="00E249DE" w:rsidRDefault="00E249DE" w:rsidP="00E249DE">
      <w:r w:rsidRPr="00E249DE">
        <w:pict w14:anchorId="4A49792E">
          <v:rect id="_x0000_i1055" style="width:0;height:1.5pt" o:hralign="center" o:hrstd="t" o:hr="t" fillcolor="#a0a0a0" stroked="f"/>
        </w:pict>
      </w:r>
    </w:p>
    <w:p w14:paraId="739DA71B" w14:textId="77777777" w:rsidR="00482AA8" w:rsidRDefault="00E249DE" w:rsidP="00482AA8">
      <w:pPr>
        <w:pStyle w:val="Heading2"/>
      </w:pPr>
      <w:r w:rsidRPr="00E249DE">
        <w:t xml:space="preserve">Respuesta y </w:t>
      </w:r>
      <w:proofErr w:type="spellStart"/>
      <w:r w:rsidRPr="00E249DE">
        <w:t>Recuperación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Ucrania</w:t>
      </w:r>
      <w:proofErr w:type="spellEnd"/>
    </w:p>
    <w:p w14:paraId="0463889D" w14:textId="5AFB3E9B" w:rsidR="00E249DE" w:rsidRPr="00E249DE" w:rsidRDefault="00E249DE" w:rsidP="00E249DE">
      <w:proofErr w:type="spellStart"/>
      <w:r w:rsidRPr="00E249DE">
        <w:t>Cuando</w:t>
      </w:r>
      <w:proofErr w:type="spellEnd"/>
      <w:r w:rsidRPr="00E249DE">
        <w:t xml:space="preserve"> </w:t>
      </w:r>
      <w:proofErr w:type="spellStart"/>
      <w:r w:rsidRPr="00E249DE">
        <w:t>comenzó</w:t>
      </w:r>
      <w:proofErr w:type="spellEnd"/>
      <w:r w:rsidRPr="00E249DE">
        <w:t xml:space="preserve"> la </w:t>
      </w:r>
      <w:proofErr w:type="spellStart"/>
      <w:r w:rsidRPr="00E249DE">
        <w:t>guerra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Ucrania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2022, la UMC </w:t>
      </w:r>
      <w:proofErr w:type="spellStart"/>
      <w:r w:rsidRPr="00E249DE">
        <w:t>actuó</w:t>
      </w:r>
      <w:proofErr w:type="spellEnd"/>
      <w:r w:rsidRPr="00E249DE">
        <w:t xml:space="preserve"> con </w:t>
      </w:r>
      <w:proofErr w:type="spellStart"/>
      <w:r w:rsidRPr="00E249DE">
        <w:t>rapidez</w:t>
      </w:r>
      <w:proofErr w:type="spellEnd"/>
      <w:r w:rsidRPr="00E249DE">
        <w:t xml:space="preserve"> para </w:t>
      </w:r>
      <w:proofErr w:type="spellStart"/>
      <w:r w:rsidRPr="00E249DE">
        <w:t>apoyar</w:t>
      </w:r>
      <w:proofErr w:type="spellEnd"/>
      <w:r w:rsidRPr="00E249DE">
        <w:t xml:space="preserve"> a las personas </w:t>
      </w:r>
      <w:proofErr w:type="spellStart"/>
      <w:r w:rsidRPr="00E249DE">
        <w:t>ciegas</w:t>
      </w:r>
      <w:proofErr w:type="spellEnd"/>
      <w:r w:rsidRPr="00E249DE">
        <w:t xml:space="preserve"> o con baja </w:t>
      </w:r>
      <w:proofErr w:type="spellStart"/>
      <w:r w:rsidRPr="00E249DE">
        <w:t>visión</w:t>
      </w:r>
      <w:proofErr w:type="spellEnd"/>
      <w:r w:rsidRPr="00E249DE">
        <w:t xml:space="preserve"> </w:t>
      </w:r>
      <w:proofErr w:type="spellStart"/>
      <w:r w:rsidRPr="00E249DE">
        <w:t>afectadas</w:t>
      </w:r>
      <w:proofErr w:type="spellEnd"/>
      <w:r w:rsidRPr="00E249DE">
        <w:t xml:space="preserve">. Junto con </w:t>
      </w:r>
      <w:proofErr w:type="spellStart"/>
      <w:r w:rsidRPr="00E249DE">
        <w:t>nuestros</w:t>
      </w:r>
      <w:proofErr w:type="spellEnd"/>
      <w:r w:rsidRPr="00E249DE">
        <w:t xml:space="preserve"> </w:t>
      </w:r>
      <w:proofErr w:type="spellStart"/>
      <w:r w:rsidRPr="00E249DE">
        <w:t>miembros</w:t>
      </w:r>
      <w:proofErr w:type="spellEnd"/>
      <w:r w:rsidRPr="00E249DE">
        <w:t xml:space="preserve"> y </w:t>
      </w:r>
      <w:proofErr w:type="spellStart"/>
      <w:r w:rsidRPr="00E249DE">
        <w:t>aliados</w:t>
      </w:r>
      <w:proofErr w:type="spellEnd"/>
      <w:r w:rsidRPr="00E249DE">
        <w:t xml:space="preserve">, </w:t>
      </w:r>
      <w:proofErr w:type="spellStart"/>
      <w:r w:rsidRPr="00E249DE">
        <w:t>establecimos</w:t>
      </w:r>
      <w:proofErr w:type="spellEnd"/>
      <w:r w:rsidRPr="00E249DE">
        <w:t xml:space="preserve"> </w:t>
      </w:r>
      <w:proofErr w:type="spellStart"/>
      <w:r w:rsidRPr="00E249DE">
        <w:t>el</w:t>
      </w:r>
      <w:proofErr w:type="spellEnd"/>
      <w:r w:rsidRPr="00E249DE">
        <w:t xml:space="preserve"> </w:t>
      </w:r>
      <w:r w:rsidRPr="00E249DE">
        <w:rPr>
          <w:b/>
          <w:bCs/>
        </w:rPr>
        <w:t xml:space="preserve">Fondo de Unidad </w:t>
      </w:r>
      <w:proofErr w:type="spellStart"/>
      <w:r w:rsidRPr="00E249DE">
        <w:rPr>
          <w:b/>
          <w:bCs/>
        </w:rPr>
        <w:t>Ucraniana</w:t>
      </w:r>
      <w:proofErr w:type="spellEnd"/>
      <w:r w:rsidRPr="00E249DE">
        <w:t xml:space="preserve">, un </w:t>
      </w:r>
      <w:proofErr w:type="spellStart"/>
      <w:r w:rsidRPr="00E249DE">
        <w:t>mecanismo</w:t>
      </w:r>
      <w:proofErr w:type="spellEnd"/>
      <w:r w:rsidRPr="00E249DE">
        <w:t xml:space="preserve"> de </w:t>
      </w:r>
      <w:proofErr w:type="spellStart"/>
      <w:r w:rsidRPr="00E249DE">
        <w:t>solidaridad</w:t>
      </w:r>
      <w:proofErr w:type="spellEnd"/>
      <w:r w:rsidRPr="00E249DE">
        <w:t xml:space="preserve"> para </w:t>
      </w:r>
      <w:proofErr w:type="spellStart"/>
      <w:r w:rsidRPr="00E249DE">
        <w:t>canalizar</w:t>
      </w:r>
      <w:proofErr w:type="spellEnd"/>
      <w:r w:rsidRPr="00E249DE">
        <w:t xml:space="preserve"> </w:t>
      </w:r>
      <w:proofErr w:type="spellStart"/>
      <w:r w:rsidRPr="00E249DE">
        <w:t>donaciones</w:t>
      </w:r>
      <w:proofErr w:type="spellEnd"/>
      <w:r w:rsidRPr="00E249DE">
        <w:t xml:space="preserve"> </w:t>
      </w:r>
      <w:proofErr w:type="spellStart"/>
      <w:r w:rsidRPr="00E249DE">
        <w:t>directamente</w:t>
      </w:r>
      <w:proofErr w:type="spellEnd"/>
      <w:r w:rsidRPr="00E249DE">
        <w:t xml:space="preserve"> a las </w:t>
      </w:r>
      <w:proofErr w:type="spellStart"/>
      <w:r w:rsidRPr="00E249DE">
        <w:t>organizaciones</w:t>
      </w:r>
      <w:proofErr w:type="spellEnd"/>
      <w:r w:rsidRPr="00E249DE">
        <w:t xml:space="preserve"> de personas </w:t>
      </w:r>
      <w:proofErr w:type="spellStart"/>
      <w:r w:rsidRPr="00E249DE">
        <w:t>ciegas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Ucrania</w:t>
      </w:r>
      <w:proofErr w:type="spellEnd"/>
      <w:r w:rsidRPr="00E249DE">
        <w:t xml:space="preserve"> y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países</w:t>
      </w:r>
      <w:proofErr w:type="spellEnd"/>
      <w:r w:rsidRPr="00E249DE">
        <w:t xml:space="preserve"> </w:t>
      </w:r>
      <w:proofErr w:type="spellStart"/>
      <w:r w:rsidRPr="00E249DE">
        <w:t>vecinos</w:t>
      </w:r>
      <w:proofErr w:type="spellEnd"/>
      <w:r w:rsidRPr="00E249DE">
        <w:t>.</w:t>
      </w:r>
    </w:p>
    <w:p w14:paraId="797CB11E" w14:textId="77777777" w:rsidR="00E249DE" w:rsidRPr="00E249DE" w:rsidRDefault="00E249DE" w:rsidP="00E249DE">
      <w:r w:rsidRPr="00E249DE">
        <w:t xml:space="preserve">Uno de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hitos</w:t>
      </w:r>
      <w:proofErr w:type="spellEnd"/>
      <w:r w:rsidRPr="00E249DE">
        <w:t xml:space="preserve"> de </w:t>
      </w:r>
      <w:proofErr w:type="spellStart"/>
      <w:r w:rsidRPr="00E249DE">
        <w:t>este</w:t>
      </w:r>
      <w:proofErr w:type="spellEnd"/>
      <w:r w:rsidRPr="00E249DE">
        <w:t xml:space="preserve"> </w:t>
      </w:r>
      <w:proofErr w:type="spellStart"/>
      <w:r w:rsidRPr="00E249DE">
        <w:t>esfuerzo</w:t>
      </w:r>
      <w:proofErr w:type="spellEnd"/>
      <w:r w:rsidRPr="00E249DE">
        <w:t xml:space="preserve"> </w:t>
      </w:r>
      <w:proofErr w:type="spellStart"/>
      <w:r w:rsidRPr="00E249DE">
        <w:t>fue</w:t>
      </w:r>
      <w:proofErr w:type="spellEnd"/>
      <w:r w:rsidRPr="00E249DE">
        <w:t xml:space="preserve"> </w:t>
      </w:r>
      <w:proofErr w:type="spellStart"/>
      <w:r w:rsidRPr="00E249DE">
        <w:t>el</w:t>
      </w:r>
      <w:proofErr w:type="spellEnd"/>
      <w:r w:rsidRPr="00E249DE">
        <w:t xml:space="preserve"> </w:t>
      </w:r>
      <w:proofErr w:type="spellStart"/>
      <w:r w:rsidRPr="00E249DE">
        <w:t>concierto</w:t>
      </w:r>
      <w:proofErr w:type="spellEnd"/>
      <w:r w:rsidRPr="00E249DE">
        <w:t xml:space="preserve"> virtual </w:t>
      </w:r>
      <w:r w:rsidRPr="00E249DE">
        <w:rPr>
          <w:i/>
          <w:iCs/>
        </w:rPr>
        <w:t>We’re With U</w:t>
      </w:r>
      <w:r w:rsidRPr="00E249DE">
        <w:t xml:space="preserve">, que </w:t>
      </w:r>
      <w:proofErr w:type="spellStart"/>
      <w:r w:rsidRPr="00E249DE">
        <w:t>reunió</w:t>
      </w:r>
      <w:proofErr w:type="spellEnd"/>
      <w:r w:rsidRPr="00E249DE">
        <w:t xml:space="preserve"> </w:t>
      </w:r>
      <w:proofErr w:type="gramStart"/>
      <w:r w:rsidRPr="00E249DE">
        <w:t>a</w:t>
      </w:r>
      <w:proofErr w:type="gramEnd"/>
      <w:r w:rsidRPr="00E249DE">
        <w:t xml:space="preserve"> </w:t>
      </w:r>
      <w:proofErr w:type="spellStart"/>
      <w:r w:rsidRPr="00E249DE">
        <w:t>artistas</w:t>
      </w:r>
      <w:proofErr w:type="spellEnd"/>
      <w:r w:rsidRPr="00E249DE">
        <w:t xml:space="preserve">, </w:t>
      </w:r>
      <w:proofErr w:type="spellStart"/>
      <w:r w:rsidRPr="00E249DE">
        <w:t>aliados</w:t>
      </w:r>
      <w:proofErr w:type="spellEnd"/>
      <w:r w:rsidRPr="00E249DE">
        <w:t xml:space="preserve"> y </w:t>
      </w:r>
      <w:proofErr w:type="spellStart"/>
      <w:r w:rsidRPr="00E249DE">
        <w:t>simpatizantes</w:t>
      </w:r>
      <w:proofErr w:type="spellEnd"/>
      <w:r w:rsidRPr="00E249DE">
        <w:t xml:space="preserve"> de </w:t>
      </w:r>
      <w:proofErr w:type="spellStart"/>
      <w:r w:rsidRPr="00E249DE">
        <w:t>todo</w:t>
      </w:r>
      <w:proofErr w:type="spellEnd"/>
      <w:r w:rsidRPr="00E249DE">
        <w:t xml:space="preserve"> </w:t>
      </w:r>
      <w:proofErr w:type="spellStart"/>
      <w:r w:rsidRPr="00E249DE">
        <w:t>el</w:t>
      </w:r>
      <w:proofErr w:type="spellEnd"/>
      <w:r w:rsidRPr="00E249DE">
        <w:t xml:space="preserve"> </w:t>
      </w:r>
      <w:proofErr w:type="spellStart"/>
      <w:r w:rsidRPr="00E249DE">
        <w:t>mundo</w:t>
      </w:r>
      <w:proofErr w:type="spellEnd"/>
      <w:r w:rsidRPr="00E249DE">
        <w:t xml:space="preserve">. </w:t>
      </w:r>
      <w:proofErr w:type="spellStart"/>
      <w:r w:rsidRPr="00E249DE">
        <w:t>Combinado</w:t>
      </w:r>
      <w:proofErr w:type="spellEnd"/>
      <w:r w:rsidRPr="00E249DE">
        <w:t xml:space="preserve"> con </w:t>
      </w:r>
      <w:proofErr w:type="spellStart"/>
      <w:r w:rsidRPr="00E249DE">
        <w:t>campañas</w:t>
      </w:r>
      <w:proofErr w:type="spellEnd"/>
      <w:r w:rsidRPr="00E249DE">
        <w:t xml:space="preserve"> de </w:t>
      </w:r>
      <w:proofErr w:type="spellStart"/>
      <w:r w:rsidRPr="00E249DE">
        <w:t>recaudación</w:t>
      </w:r>
      <w:proofErr w:type="spellEnd"/>
      <w:r w:rsidRPr="00E249DE">
        <w:t xml:space="preserve"> </w:t>
      </w:r>
      <w:proofErr w:type="spellStart"/>
      <w:r w:rsidRPr="00E249DE">
        <w:t>comunitarias</w:t>
      </w:r>
      <w:proofErr w:type="spellEnd"/>
      <w:r w:rsidRPr="00E249DE">
        <w:t xml:space="preserve">, </w:t>
      </w:r>
      <w:proofErr w:type="spellStart"/>
      <w:r w:rsidRPr="00E249DE">
        <w:t>esta</w:t>
      </w:r>
      <w:proofErr w:type="spellEnd"/>
      <w:r w:rsidRPr="00E249DE">
        <w:t xml:space="preserve"> </w:t>
      </w:r>
      <w:proofErr w:type="spellStart"/>
      <w:r w:rsidRPr="00E249DE">
        <w:t>iniciativa</w:t>
      </w:r>
      <w:proofErr w:type="spellEnd"/>
      <w:r w:rsidRPr="00E249DE">
        <w:t xml:space="preserve"> </w:t>
      </w:r>
      <w:proofErr w:type="spellStart"/>
      <w:r w:rsidRPr="00E249DE">
        <w:t>reunió</w:t>
      </w:r>
      <w:proofErr w:type="spellEnd"/>
      <w:r w:rsidRPr="00E249DE">
        <w:t xml:space="preserve"> </w:t>
      </w:r>
      <w:proofErr w:type="spellStart"/>
      <w:r w:rsidRPr="00E249DE">
        <w:t>más</w:t>
      </w:r>
      <w:proofErr w:type="spellEnd"/>
      <w:r w:rsidRPr="00E249DE">
        <w:t xml:space="preserve"> de 130.000 USD, </w:t>
      </w:r>
      <w:proofErr w:type="spellStart"/>
      <w:r w:rsidRPr="00E249DE">
        <w:t>superando</w:t>
      </w:r>
      <w:proofErr w:type="spellEnd"/>
      <w:r w:rsidRPr="00E249DE">
        <w:t xml:space="preserve"> con </w:t>
      </w:r>
      <w:proofErr w:type="spellStart"/>
      <w:r w:rsidRPr="00E249DE">
        <w:t>creces</w:t>
      </w:r>
      <w:proofErr w:type="spellEnd"/>
      <w:r w:rsidRPr="00E249DE">
        <w:t xml:space="preserve"> las </w:t>
      </w:r>
      <w:proofErr w:type="spellStart"/>
      <w:r w:rsidRPr="00E249DE">
        <w:t>expectativas</w:t>
      </w:r>
      <w:proofErr w:type="spellEnd"/>
      <w:r w:rsidRPr="00E249DE">
        <w:t>.</w:t>
      </w:r>
    </w:p>
    <w:p w14:paraId="3FA3D40B" w14:textId="77777777" w:rsidR="00E249DE" w:rsidRPr="00E249DE" w:rsidRDefault="00E249DE" w:rsidP="00E249DE">
      <w:r w:rsidRPr="00E249DE">
        <w:t xml:space="preserve">Los </w:t>
      </w:r>
      <w:proofErr w:type="spellStart"/>
      <w:r w:rsidRPr="00E249DE">
        <w:t>fondos</w:t>
      </w:r>
      <w:proofErr w:type="spellEnd"/>
      <w:r w:rsidRPr="00E249DE">
        <w:t xml:space="preserve"> de la </w:t>
      </w:r>
      <w:proofErr w:type="spellStart"/>
      <w:r w:rsidRPr="00E249DE">
        <w:t>campaña</w:t>
      </w:r>
      <w:proofErr w:type="spellEnd"/>
      <w:r w:rsidRPr="00E249DE">
        <w:t xml:space="preserve"> se </w:t>
      </w:r>
      <w:proofErr w:type="spellStart"/>
      <w:r w:rsidRPr="00E249DE">
        <w:t>destinaron</w:t>
      </w:r>
      <w:proofErr w:type="spellEnd"/>
      <w:r w:rsidRPr="00E249DE">
        <w:t xml:space="preserve"> tanto a </w:t>
      </w:r>
      <w:proofErr w:type="spellStart"/>
      <w:r w:rsidRPr="00E249DE">
        <w:t>necesidades</w:t>
      </w:r>
      <w:proofErr w:type="spellEnd"/>
      <w:r w:rsidRPr="00E249DE">
        <w:t xml:space="preserve"> </w:t>
      </w:r>
      <w:proofErr w:type="spellStart"/>
      <w:r w:rsidRPr="00E249DE">
        <w:t>inmediatas</w:t>
      </w:r>
      <w:proofErr w:type="spellEnd"/>
      <w:r w:rsidRPr="00E249DE">
        <w:t xml:space="preserve"> </w:t>
      </w:r>
      <w:proofErr w:type="spellStart"/>
      <w:r w:rsidRPr="00E249DE">
        <w:t>como</w:t>
      </w:r>
      <w:proofErr w:type="spellEnd"/>
      <w:r w:rsidRPr="00E249DE">
        <w:t xml:space="preserve"> a </w:t>
      </w:r>
      <w:proofErr w:type="spellStart"/>
      <w:r w:rsidRPr="00E249DE">
        <w:t>necesidades</w:t>
      </w:r>
      <w:proofErr w:type="spellEnd"/>
      <w:r w:rsidRPr="00E249DE">
        <w:t xml:space="preserve"> de largo </w:t>
      </w:r>
      <w:proofErr w:type="spellStart"/>
      <w:r w:rsidRPr="00E249DE">
        <w:t>plazo</w:t>
      </w:r>
      <w:proofErr w:type="spellEnd"/>
      <w:r w:rsidRPr="00E249DE">
        <w:t xml:space="preserve">. Esto </w:t>
      </w:r>
      <w:proofErr w:type="spellStart"/>
      <w:r w:rsidRPr="00E249DE">
        <w:t>incluyó</w:t>
      </w:r>
      <w:proofErr w:type="spellEnd"/>
      <w:r w:rsidRPr="00E249DE">
        <w:t xml:space="preserve"> la </w:t>
      </w:r>
      <w:proofErr w:type="spellStart"/>
      <w:r w:rsidRPr="00E249DE">
        <w:t>distribución</w:t>
      </w:r>
      <w:proofErr w:type="spellEnd"/>
      <w:r w:rsidRPr="00E249DE">
        <w:t xml:space="preserve"> de </w:t>
      </w:r>
      <w:proofErr w:type="spellStart"/>
      <w:r w:rsidRPr="00E249DE">
        <w:t>cientos</w:t>
      </w:r>
      <w:proofErr w:type="spellEnd"/>
      <w:r w:rsidRPr="00E249DE">
        <w:t xml:space="preserve"> de </w:t>
      </w:r>
      <w:proofErr w:type="spellStart"/>
      <w:r w:rsidRPr="00E249DE">
        <w:t>bastones</w:t>
      </w:r>
      <w:proofErr w:type="spellEnd"/>
      <w:r w:rsidRPr="00E249DE">
        <w:t xml:space="preserve"> </w:t>
      </w:r>
      <w:proofErr w:type="spellStart"/>
      <w:r w:rsidRPr="00E249DE">
        <w:t>blancos</w:t>
      </w:r>
      <w:proofErr w:type="spellEnd"/>
      <w:r w:rsidRPr="00E249DE">
        <w:t xml:space="preserve">. Una </w:t>
      </w:r>
      <w:proofErr w:type="spellStart"/>
      <w:r w:rsidRPr="00E249DE">
        <w:t>parte</w:t>
      </w:r>
      <w:proofErr w:type="spellEnd"/>
      <w:r w:rsidRPr="00E249DE">
        <w:t xml:space="preserve"> del </w:t>
      </w:r>
      <w:proofErr w:type="spellStart"/>
      <w:r w:rsidRPr="00E249DE">
        <w:t>financiamiento</w:t>
      </w:r>
      <w:proofErr w:type="spellEnd"/>
      <w:r w:rsidRPr="00E249DE">
        <w:t xml:space="preserve"> también </w:t>
      </w:r>
      <w:proofErr w:type="spellStart"/>
      <w:r w:rsidRPr="00E249DE">
        <w:t>apoyó</w:t>
      </w:r>
      <w:proofErr w:type="spellEnd"/>
      <w:r w:rsidRPr="00E249DE">
        <w:t xml:space="preserve"> la </w:t>
      </w:r>
      <w:proofErr w:type="spellStart"/>
      <w:r w:rsidRPr="00E249DE">
        <w:t>creación</w:t>
      </w:r>
      <w:proofErr w:type="spellEnd"/>
      <w:r w:rsidRPr="00E249DE">
        <w:t xml:space="preserve"> de la </w:t>
      </w:r>
      <w:proofErr w:type="spellStart"/>
      <w:r w:rsidRPr="00E249DE">
        <w:t>primera</w:t>
      </w:r>
      <w:proofErr w:type="spellEnd"/>
      <w:r w:rsidRPr="00E249DE">
        <w:t xml:space="preserve"> </w:t>
      </w:r>
      <w:proofErr w:type="spellStart"/>
      <w:r w:rsidRPr="00E249DE">
        <w:rPr>
          <w:b/>
          <w:bCs/>
        </w:rPr>
        <w:t>biblioteca</w:t>
      </w:r>
      <w:proofErr w:type="spellEnd"/>
      <w:r w:rsidRPr="00E249DE">
        <w:rPr>
          <w:b/>
          <w:bCs/>
        </w:rPr>
        <w:t xml:space="preserve"> </w:t>
      </w:r>
      <w:proofErr w:type="spellStart"/>
      <w:r w:rsidRPr="00E249DE">
        <w:rPr>
          <w:b/>
          <w:bCs/>
        </w:rPr>
        <w:t>en</w:t>
      </w:r>
      <w:proofErr w:type="spellEnd"/>
      <w:r w:rsidRPr="00E249DE">
        <w:rPr>
          <w:b/>
          <w:bCs/>
        </w:rPr>
        <w:t xml:space="preserve"> </w:t>
      </w:r>
      <w:proofErr w:type="spellStart"/>
      <w:r w:rsidRPr="00E249DE">
        <w:rPr>
          <w:b/>
          <w:bCs/>
        </w:rPr>
        <w:t>idioma</w:t>
      </w:r>
      <w:proofErr w:type="spellEnd"/>
      <w:r w:rsidRPr="00E249DE">
        <w:rPr>
          <w:b/>
          <w:bCs/>
        </w:rPr>
        <w:t xml:space="preserve"> </w:t>
      </w:r>
      <w:proofErr w:type="spellStart"/>
      <w:r w:rsidRPr="00E249DE">
        <w:rPr>
          <w:b/>
          <w:bCs/>
        </w:rPr>
        <w:t>ucraniano</w:t>
      </w:r>
      <w:proofErr w:type="spellEnd"/>
      <w:r w:rsidRPr="00E249DE">
        <w:rPr>
          <w:b/>
          <w:bCs/>
        </w:rPr>
        <w:t xml:space="preserve"> para personas </w:t>
      </w:r>
      <w:proofErr w:type="spellStart"/>
      <w:r w:rsidRPr="00E249DE">
        <w:rPr>
          <w:b/>
          <w:bCs/>
        </w:rPr>
        <w:t>ciegas</w:t>
      </w:r>
      <w:proofErr w:type="spellEnd"/>
      <w:r w:rsidRPr="00E249DE">
        <w:t xml:space="preserve">, un paso </w:t>
      </w:r>
      <w:proofErr w:type="spellStart"/>
      <w:r w:rsidRPr="00E249DE">
        <w:t>importante</w:t>
      </w:r>
      <w:proofErr w:type="spellEnd"/>
      <w:r w:rsidRPr="00E249DE">
        <w:t xml:space="preserve"> para </w:t>
      </w:r>
      <w:proofErr w:type="spellStart"/>
      <w:r w:rsidRPr="00E249DE">
        <w:t>ampliar</w:t>
      </w:r>
      <w:proofErr w:type="spellEnd"/>
      <w:r w:rsidRPr="00E249DE">
        <w:t xml:space="preserve"> </w:t>
      </w:r>
      <w:proofErr w:type="spellStart"/>
      <w:r w:rsidRPr="00E249DE">
        <w:t>el</w:t>
      </w:r>
      <w:proofErr w:type="spellEnd"/>
      <w:r w:rsidRPr="00E249DE">
        <w:t xml:space="preserve"> </w:t>
      </w:r>
      <w:proofErr w:type="spellStart"/>
      <w:r w:rsidRPr="00E249DE">
        <w:t>acceso</w:t>
      </w:r>
      <w:proofErr w:type="spellEnd"/>
      <w:r w:rsidRPr="00E249DE">
        <w:t xml:space="preserve"> a la </w:t>
      </w:r>
      <w:proofErr w:type="spellStart"/>
      <w:r w:rsidRPr="00E249DE">
        <w:t>información</w:t>
      </w:r>
      <w:proofErr w:type="spellEnd"/>
      <w:r w:rsidRPr="00E249DE">
        <w:t xml:space="preserve"> y la </w:t>
      </w:r>
      <w:proofErr w:type="spellStart"/>
      <w:r w:rsidRPr="00E249DE">
        <w:t>cultura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tiempos</w:t>
      </w:r>
      <w:proofErr w:type="spellEnd"/>
      <w:r w:rsidRPr="00E249DE">
        <w:t xml:space="preserve"> de crisis.</w:t>
      </w:r>
    </w:p>
    <w:p w14:paraId="36A8321C" w14:textId="6498BA7B" w:rsidR="00E249DE" w:rsidRDefault="00E249DE">
      <w:r w:rsidRPr="00E249DE">
        <w:t xml:space="preserve">De </w:t>
      </w:r>
      <w:proofErr w:type="spellStart"/>
      <w:r w:rsidRPr="00E249DE">
        <w:t>cara</w:t>
      </w:r>
      <w:proofErr w:type="spellEnd"/>
      <w:r w:rsidRPr="00E249DE">
        <w:t xml:space="preserve"> al </w:t>
      </w:r>
      <w:proofErr w:type="spellStart"/>
      <w:r w:rsidRPr="00E249DE">
        <w:t>futuro</w:t>
      </w:r>
      <w:proofErr w:type="spellEnd"/>
      <w:r w:rsidRPr="00E249DE">
        <w:t xml:space="preserve">, la UMC </w:t>
      </w:r>
      <w:proofErr w:type="spellStart"/>
      <w:r w:rsidRPr="00E249DE">
        <w:t>está</w:t>
      </w:r>
      <w:proofErr w:type="spellEnd"/>
      <w:r w:rsidRPr="00E249DE">
        <w:t xml:space="preserve"> </w:t>
      </w:r>
      <w:proofErr w:type="spellStart"/>
      <w:r w:rsidRPr="00E249DE">
        <w:t>trabajando</w:t>
      </w:r>
      <w:proofErr w:type="spellEnd"/>
      <w:r w:rsidRPr="00E249DE">
        <w:t xml:space="preserve"> con </w:t>
      </w:r>
      <w:proofErr w:type="spellStart"/>
      <w:r w:rsidRPr="00E249DE">
        <w:t>miembros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Dinamarca y </w:t>
      </w:r>
      <w:proofErr w:type="spellStart"/>
      <w:r w:rsidRPr="00E249DE">
        <w:t>Noruega</w:t>
      </w:r>
      <w:proofErr w:type="spellEnd"/>
      <w:r w:rsidRPr="00E249DE">
        <w:t xml:space="preserve"> para </w:t>
      </w:r>
      <w:proofErr w:type="spellStart"/>
      <w:r w:rsidRPr="00E249DE">
        <w:t>apoyar</w:t>
      </w:r>
      <w:proofErr w:type="spellEnd"/>
      <w:r w:rsidRPr="00E249DE">
        <w:t xml:space="preserve"> </w:t>
      </w:r>
      <w:proofErr w:type="spellStart"/>
      <w:r w:rsidRPr="00E249DE">
        <w:t>campamentos</w:t>
      </w:r>
      <w:proofErr w:type="spellEnd"/>
      <w:r w:rsidRPr="00E249DE">
        <w:t xml:space="preserve"> de </w:t>
      </w:r>
      <w:proofErr w:type="spellStart"/>
      <w:r w:rsidRPr="00E249DE">
        <w:t>rehabilitación</w:t>
      </w:r>
      <w:proofErr w:type="spellEnd"/>
      <w:r w:rsidRPr="00E249DE">
        <w:t xml:space="preserve"> e </w:t>
      </w:r>
      <w:proofErr w:type="spellStart"/>
      <w:r w:rsidRPr="00E249DE">
        <w:t>iniciativas</w:t>
      </w:r>
      <w:proofErr w:type="spellEnd"/>
      <w:r w:rsidRPr="00E249DE">
        <w:t xml:space="preserve"> de </w:t>
      </w:r>
      <w:proofErr w:type="spellStart"/>
      <w:r w:rsidRPr="00E249DE">
        <w:t>liderazgo</w:t>
      </w:r>
      <w:proofErr w:type="spellEnd"/>
      <w:r w:rsidRPr="00E249DE">
        <w:t xml:space="preserve"> para </w:t>
      </w:r>
      <w:proofErr w:type="spellStart"/>
      <w:r w:rsidRPr="00E249DE">
        <w:t>ucranianos</w:t>
      </w:r>
      <w:proofErr w:type="spellEnd"/>
      <w:r w:rsidRPr="00E249DE">
        <w:t xml:space="preserve"> </w:t>
      </w:r>
      <w:proofErr w:type="spellStart"/>
      <w:r w:rsidRPr="00E249DE">
        <w:t>ciegos</w:t>
      </w:r>
      <w:proofErr w:type="spellEnd"/>
      <w:r w:rsidRPr="00E249DE">
        <w:t xml:space="preserve"> o con baja </w:t>
      </w:r>
      <w:proofErr w:type="spellStart"/>
      <w:r w:rsidRPr="00E249DE">
        <w:t>visión</w:t>
      </w:r>
      <w:proofErr w:type="spellEnd"/>
      <w:r w:rsidRPr="00E249DE">
        <w:t xml:space="preserve">. </w:t>
      </w:r>
      <w:proofErr w:type="spellStart"/>
      <w:r w:rsidRPr="00E249DE">
        <w:lastRenderedPageBreak/>
        <w:t>Estas</w:t>
      </w:r>
      <w:proofErr w:type="spellEnd"/>
      <w:r w:rsidRPr="00E249DE">
        <w:t xml:space="preserve"> </w:t>
      </w:r>
      <w:proofErr w:type="spellStart"/>
      <w:r w:rsidRPr="00E249DE">
        <w:t>actividades</w:t>
      </w:r>
      <w:proofErr w:type="spellEnd"/>
      <w:r w:rsidRPr="00E249DE">
        <w:t xml:space="preserve"> </w:t>
      </w:r>
      <w:proofErr w:type="spellStart"/>
      <w:r w:rsidRPr="00E249DE">
        <w:t>demuestran</w:t>
      </w:r>
      <w:proofErr w:type="spellEnd"/>
      <w:r w:rsidRPr="00E249DE">
        <w:t xml:space="preserve"> la </w:t>
      </w:r>
      <w:proofErr w:type="spellStart"/>
      <w:r w:rsidRPr="00E249DE">
        <w:t>capacidad</w:t>
      </w:r>
      <w:proofErr w:type="spellEnd"/>
      <w:r w:rsidRPr="00E249DE">
        <w:t xml:space="preserve"> de la UMC para </w:t>
      </w:r>
      <w:proofErr w:type="spellStart"/>
      <w:r w:rsidRPr="00E249DE">
        <w:t>movilizarse</w:t>
      </w:r>
      <w:proofErr w:type="spellEnd"/>
      <w:r w:rsidRPr="00E249DE">
        <w:t xml:space="preserve"> con </w:t>
      </w:r>
      <w:proofErr w:type="spellStart"/>
      <w:r w:rsidRPr="00E249DE">
        <w:t>rapidez</w:t>
      </w:r>
      <w:proofErr w:type="spellEnd"/>
      <w:r w:rsidRPr="00E249DE">
        <w:t xml:space="preserve">, responder </w:t>
      </w:r>
      <w:proofErr w:type="spellStart"/>
      <w:r w:rsidRPr="00E249DE">
        <w:t>eficazmente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emergencias</w:t>
      </w:r>
      <w:proofErr w:type="spellEnd"/>
      <w:r w:rsidRPr="00E249DE">
        <w:t xml:space="preserve"> y </w:t>
      </w:r>
      <w:proofErr w:type="spellStart"/>
      <w:r w:rsidRPr="00E249DE">
        <w:t>mantener</w:t>
      </w:r>
      <w:proofErr w:type="spellEnd"/>
      <w:r w:rsidRPr="00E249DE">
        <w:t xml:space="preserve"> </w:t>
      </w:r>
      <w:proofErr w:type="spellStart"/>
      <w:r w:rsidRPr="00E249DE">
        <w:t>el</w:t>
      </w:r>
      <w:proofErr w:type="spellEnd"/>
      <w:r w:rsidRPr="00E249DE">
        <w:t xml:space="preserve"> </w:t>
      </w:r>
      <w:proofErr w:type="spellStart"/>
      <w:r w:rsidRPr="00E249DE">
        <w:t>apoyo</w:t>
      </w:r>
      <w:proofErr w:type="spellEnd"/>
      <w:r w:rsidRPr="00E249DE">
        <w:t xml:space="preserve"> a </w:t>
      </w:r>
      <w:proofErr w:type="spellStart"/>
      <w:r w:rsidRPr="00E249DE">
        <w:t>medida</w:t>
      </w:r>
      <w:proofErr w:type="spellEnd"/>
      <w:r w:rsidRPr="00E249DE">
        <w:t xml:space="preserve"> que </w:t>
      </w:r>
      <w:proofErr w:type="spellStart"/>
      <w:r w:rsidRPr="00E249DE">
        <w:t>evolucionan</w:t>
      </w:r>
      <w:proofErr w:type="spellEnd"/>
      <w:r w:rsidRPr="00E249DE">
        <w:t xml:space="preserve"> las </w:t>
      </w:r>
      <w:proofErr w:type="spellStart"/>
      <w:r w:rsidRPr="00E249DE">
        <w:t>necesidades</w:t>
      </w:r>
      <w:proofErr w:type="spellEnd"/>
      <w:r w:rsidRPr="00E249DE">
        <w:t>.</w:t>
      </w:r>
    </w:p>
    <w:p w14:paraId="3D5031DF" w14:textId="77777777" w:rsidR="00482AA8" w:rsidRDefault="00E249DE" w:rsidP="00482AA8">
      <w:pPr>
        <w:pStyle w:val="Heading2"/>
      </w:pPr>
      <w:proofErr w:type="spellStart"/>
      <w:r w:rsidRPr="00E249DE">
        <w:t>Becas</w:t>
      </w:r>
      <w:proofErr w:type="spellEnd"/>
    </w:p>
    <w:p w14:paraId="1C8F10D7" w14:textId="0220BF1B" w:rsidR="00E249DE" w:rsidRPr="00E249DE" w:rsidRDefault="00E249DE" w:rsidP="00E249DE">
      <w:r w:rsidRPr="00E249DE">
        <w:t xml:space="preserve">En 2025, gracias al </w:t>
      </w:r>
      <w:proofErr w:type="spellStart"/>
      <w:r w:rsidRPr="00E249DE">
        <w:t>apoyo</w:t>
      </w:r>
      <w:proofErr w:type="spellEnd"/>
      <w:r w:rsidRPr="00E249DE">
        <w:t xml:space="preserve"> </w:t>
      </w:r>
      <w:proofErr w:type="spellStart"/>
      <w:r w:rsidRPr="00E249DE">
        <w:t>administrativo</w:t>
      </w:r>
      <w:proofErr w:type="spellEnd"/>
      <w:r w:rsidRPr="00E249DE">
        <w:t xml:space="preserve"> de </w:t>
      </w:r>
      <w:proofErr w:type="spellStart"/>
      <w:r w:rsidRPr="00E249DE">
        <w:t>nuestro</w:t>
      </w:r>
      <w:proofErr w:type="spellEnd"/>
      <w:r w:rsidRPr="00E249DE">
        <w:t xml:space="preserve"> </w:t>
      </w:r>
      <w:proofErr w:type="spellStart"/>
      <w:r w:rsidRPr="00E249DE">
        <w:t>miembro</w:t>
      </w:r>
      <w:proofErr w:type="spellEnd"/>
      <w:r w:rsidRPr="00E249DE">
        <w:t xml:space="preserve"> </w:t>
      </w:r>
      <w:proofErr w:type="spellStart"/>
      <w:r w:rsidRPr="00E249DE">
        <w:t>canadiense</w:t>
      </w:r>
      <w:proofErr w:type="spellEnd"/>
      <w:r w:rsidRPr="00E249DE">
        <w:t xml:space="preserve">, </w:t>
      </w:r>
      <w:r w:rsidRPr="00E249DE">
        <w:rPr>
          <w:b/>
          <w:bCs/>
        </w:rPr>
        <w:t>CNIB</w:t>
      </w:r>
      <w:r w:rsidRPr="00E249DE">
        <w:t xml:space="preserve">, la UMC </w:t>
      </w:r>
      <w:proofErr w:type="spellStart"/>
      <w:r w:rsidRPr="00E249DE">
        <w:t>relanzó</w:t>
      </w:r>
      <w:proofErr w:type="spellEnd"/>
      <w:r w:rsidRPr="00E249DE">
        <w:t xml:space="preserve"> </w:t>
      </w:r>
      <w:proofErr w:type="spellStart"/>
      <w:r w:rsidRPr="00E249DE">
        <w:t>su</w:t>
      </w:r>
      <w:proofErr w:type="spellEnd"/>
      <w:r w:rsidRPr="00E249DE">
        <w:t xml:space="preserve"> </w:t>
      </w:r>
      <w:proofErr w:type="spellStart"/>
      <w:r w:rsidRPr="00E249DE">
        <w:rPr>
          <w:b/>
          <w:bCs/>
        </w:rPr>
        <w:t>Programa</w:t>
      </w:r>
      <w:proofErr w:type="spellEnd"/>
      <w:r w:rsidRPr="00E249DE">
        <w:rPr>
          <w:b/>
          <w:bCs/>
        </w:rPr>
        <w:t xml:space="preserve"> de </w:t>
      </w:r>
      <w:proofErr w:type="spellStart"/>
      <w:r w:rsidRPr="00E249DE">
        <w:rPr>
          <w:b/>
          <w:bCs/>
        </w:rPr>
        <w:t>Becas</w:t>
      </w:r>
      <w:proofErr w:type="spellEnd"/>
      <w:r w:rsidRPr="00E249DE">
        <w:t xml:space="preserve">, </w:t>
      </w:r>
      <w:proofErr w:type="spellStart"/>
      <w:r w:rsidRPr="00E249DE">
        <w:t>ofreciendo</w:t>
      </w:r>
      <w:proofErr w:type="spellEnd"/>
      <w:r w:rsidRPr="00E249DE">
        <w:t xml:space="preserve"> </w:t>
      </w:r>
      <w:proofErr w:type="spellStart"/>
      <w:r w:rsidRPr="00E249DE">
        <w:t>apoyo</w:t>
      </w:r>
      <w:proofErr w:type="spellEnd"/>
      <w:r w:rsidRPr="00E249DE">
        <w:t xml:space="preserve"> </w:t>
      </w:r>
      <w:proofErr w:type="spellStart"/>
      <w:r w:rsidRPr="00E249DE">
        <w:t>directo</w:t>
      </w:r>
      <w:proofErr w:type="spellEnd"/>
      <w:r w:rsidRPr="00E249DE">
        <w:t xml:space="preserve"> a personas </w:t>
      </w:r>
      <w:proofErr w:type="spellStart"/>
      <w:r w:rsidRPr="00E249DE">
        <w:t>ciegas</w:t>
      </w:r>
      <w:proofErr w:type="spellEnd"/>
      <w:r w:rsidRPr="00E249DE">
        <w:t xml:space="preserve"> o con baja </w:t>
      </w:r>
      <w:proofErr w:type="spellStart"/>
      <w:r w:rsidRPr="00E249DE">
        <w:t>visión</w:t>
      </w:r>
      <w:proofErr w:type="spellEnd"/>
      <w:r w:rsidRPr="00E249DE">
        <w:t xml:space="preserve"> para que </w:t>
      </w:r>
      <w:proofErr w:type="spellStart"/>
      <w:r w:rsidRPr="00E249DE">
        <w:t>pudieran</w:t>
      </w:r>
      <w:proofErr w:type="spellEnd"/>
      <w:r w:rsidRPr="00E249DE">
        <w:t xml:space="preserve"> acceder a la </w:t>
      </w:r>
      <w:proofErr w:type="spellStart"/>
      <w:r w:rsidRPr="00E249DE">
        <w:t>educación</w:t>
      </w:r>
      <w:proofErr w:type="spellEnd"/>
      <w:r w:rsidRPr="00E249DE">
        <w:t xml:space="preserve">, la </w:t>
      </w:r>
      <w:proofErr w:type="spellStart"/>
      <w:r w:rsidRPr="00E249DE">
        <w:t>formación</w:t>
      </w:r>
      <w:proofErr w:type="spellEnd"/>
      <w:r w:rsidRPr="00E249DE">
        <w:t xml:space="preserve"> </w:t>
      </w:r>
      <w:proofErr w:type="spellStart"/>
      <w:r w:rsidRPr="00E249DE">
        <w:t>profesional</w:t>
      </w:r>
      <w:proofErr w:type="spellEnd"/>
      <w:r w:rsidRPr="00E249DE">
        <w:t xml:space="preserve"> y </w:t>
      </w:r>
      <w:proofErr w:type="spellStart"/>
      <w:r w:rsidRPr="00E249DE">
        <w:t>el</w:t>
      </w:r>
      <w:proofErr w:type="spellEnd"/>
      <w:r w:rsidRPr="00E249DE">
        <w:t xml:space="preserve"> </w:t>
      </w:r>
      <w:proofErr w:type="spellStart"/>
      <w:r w:rsidRPr="00E249DE">
        <w:t>desarrollo</w:t>
      </w:r>
      <w:proofErr w:type="spellEnd"/>
      <w:r w:rsidRPr="00E249DE">
        <w:t xml:space="preserve"> de </w:t>
      </w:r>
      <w:proofErr w:type="spellStart"/>
      <w:r w:rsidRPr="00E249DE">
        <w:t>liderazgo</w:t>
      </w:r>
      <w:proofErr w:type="spellEnd"/>
      <w:r w:rsidRPr="00E249DE">
        <w:t>.</w:t>
      </w:r>
    </w:p>
    <w:p w14:paraId="3785CED7" w14:textId="77777777" w:rsidR="00E249DE" w:rsidRPr="00E249DE" w:rsidRDefault="00E249DE" w:rsidP="00E249DE">
      <w:r w:rsidRPr="00E249DE">
        <w:t xml:space="preserve">El </w:t>
      </w:r>
      <w:proofErr w:type="spellStart"/>
      <w:r w:rsidRPr="00E249DE">
        <w:t>programa</w:t>
      </w:r>
      <w:proofErr w:type="spellEnd"/>
      <w:r w:rsidRPr="00E249DE">
        <w:t xml:space="preserve"> </w:t>
      </w:r>
      <w:proofErr w:type="spellStart"/>
      <w:r w:rsidRPr="00E249DE">
        <w:t>recibió</w:t>
      </w:r>
      <w:proofErr w:type="spellEnd"/>
      <w:r w:rsidRPr="00E249DE">
        <w:t xml:space="preserve"> </w:t>
      </w:r>
      <w:proofErr w:type="spellStart"/>
      <w:r w:rsidRPr="00E249DE">
        <w:t>una</w:t>
      </w:r>
      <w:proofErr w:type="spellEnd"/>
      <w:r w:rsidRPr="00E249DE">
        <w:t xml:space="preserve"> </w:t>
      </w:r>
      <w:proofErr w:type="spellStart"/>
      <w:r w:rsidRPr="00E249DE">
        <w:t>respuesta</w:t>
      </w:r>
      <w:proofErr w:type="spellEnd"/>
      <w:r w:rsidRPr="00E249DE">
        <w:t xml:space="preserve"> </w:t>
      </w:r>
      <w:proofErr w:type="spellStart"/>
      <w:r w:rsidRPr="00E249DE">
        <w:t>contundente</w:t>
      </w:r>
      <w:proofErr w:type="spellEnd"/>
      <w:r w:rsidRPr="00E249DE">
        <w:t xml:space="preserve">, con </w:t>
      </w:r>
      <w:r w:rsidRPr="00E249DE">
        <w:rPr>
          <w:b/>
          <w:bCs/>
        </w:rPr>
        <w:t xml:space="preserve">168 solicitudes </w:t>
      </w:r>
      <w:proofErr w:type="spellStart"/>
      <w:r w:rsidRPr="00E249DE">
        <w:rPr>
          <w:b/>
          <w:bCs/>
        </w:rPr>
        <w:t>presentadas</w:t>
      </w:r>
      <w:proofErr w:type="spellEnd"/>
      <w:r w:rsidRPr="00E249DE">
        <w:rPr>
          <w:b/>
          <w:bCs/>
        </w:rPr>
        <w:t xml:space="preserve"> </w:t>
      </w:r>
      <w:proofErr w:type="spellStart"/>
      <w:r w:rsidRPr="00E249DE">
        <w:rPr>
          <w:b/>
          <w:bCs/>
        </w:rPr>
        <w:t>por</w:t>
      </w:r>
      <w:proofErr w:type="spellEnd"/>
      <w:r w:rsidRPr="00E249DE">
        <w:rPr>
          <w:b/>
          <w:bCs/>
        </w:rPr>
        <w:t xml:space="preserve"> 105 personas</w:t>
      </w:r>
      <w:r w:rsidRPr="00E249DE">
        <w:t xml:space="preserve">. De </w:t>
      </w:r>
      <w:proofErr w:type="spellStart"/>
      <w:r w:rsidRPr="00E249DE">
        <w:t>estas</w:t>
      </w:r>
      <w:proofErr w:type="spellEnd"/>
      <w:r w:rsidRPr="00E249DE">
        <w:t xml:space="preserve">, 82 </w:t>
      </w:r>
      <w:proofErr w:type="spellStart"/>
      <w:r w:rsidRPr="00E249DE">
        <w:t>aspirantes</w:t>
      </w:r>
      <w:proofErr w:type="spellEnd"/>
      <w:r w:rsidRPr="00E249DE">
        <w:t xml:space="preserve"> </w:t>
      </w:r>
      <w:proofErr w:type="spellStart"/>
      <w:r w:rsidRPr="00E249DE">
        <w:t>solicitaron</w:t>
      </w:r>
      <w:proofErr w:type="spellEnd"/>
      <w:r w:rsidRPr="00E249DE">
        <w:t xml:space="preserve"> </w:t>
      </w:r>
      <w:proofErr w:type="spellStart"/>
      <w:r w:rsidRPr="00E249DE">
        <w:t>una</w:t>
      </w:r>
      <w:proofErr w:type="spellEnd"/>
      <w:r w:rsidRPr="00E249DE">
        <w:t xml:space="preserve"> sola </w:t>
      </w:r>
      <w:proofErr w:type="spellStart"/>
      <w:r w:rsidRPr="00E249DE">
        <w:t>beca</w:t>
      </w:r>
      <w:proofErr w:type="spellEnd"/>
      <w:r w:rsidRPr="00E249DE">
        <w:t xml:space="preserve">, </w:t>
      </w:r>
      <w:proofErr w:type="spellStart"/>
      <w:r w:rsidRPr="00E249DE">
        <w:t>mientras</w:t>
      </w:r>
      <w:proofErr w:type="spellEnd"/>
      <w:r w:rsidRPr="00E249DE">
        <w:t xml:space="preserve"> que 23 </w:t>
      </w:r>
      <w:proofErr w:type="spellStart"/>
      <w:r w:rsidRPr="00E249DE">
        <w:t>aplicaron</w:t>
      </w:r>
      <w:proofErr w:type="spellEnd"/>
      <w:r w:rsidRPr="00E249DE">
        <w:t xml:space="preserve"> a </w:t>
      </w:r>
      <w:proofErr w:type="spellStart"/>
      <w:r w:rsidRPr="00E249DE">
        <w:t>múltiples</w:t>
      </w:r>
      <w:proofErr w:type="spellEnd"/>
      <w:r w:rsidRPr="00E249DE">
        <w:t xml:space="preserve"> </w:t>
      </w:r>
      <w:proofErr w:type="spellStart"/>
      <w:r w:rsidRPr="00E249DE">
        <w:t>convocatorias</w:t>
      </w:r>
      <w:proofErr w:type="spellEnd"/>
      <w:r w:rsidRPr="00E249DE">
        <w:t xml:space="preserve">. Las solicitudes </w:t>
      </w:r>
      <w:proofErr w:type="spellStart"/>
      <w:r w:rsidRPr="00E249DE">
        <w:t>provinieron</w:t>
      </w:r>
      <w:proofErr w:type="spellEnd"/>
      <w:r w:rsidRPr="00E249DE">
        <w:t xml:space="preserve"> de </w:t>
      </w:r>
      <w:proofErr w:type="spellStart"/>
      <w:r w:rsidRPr="00E249DE">
        <w:t>todas</w:t>
      </w:r>
      <w:proofErr w:type="spellEnd"/>
      <w:r w:rsidRPr="00E249DE">
        <w:t xml:space="preserve"> las regiones de la UMC, </w:t>
      </w:r>
      <w:proofErr w:type="spellStart"/>
      <w:r w:rsidRPr="00E249DE">
        <w:t>reflejando</w:t>
      </w:r>
      <w:proofErr w:type="spellEnd"/>
      <w:r w:rsidRPr="00E249DE">
        <w:t xml:space="preserve"> tanto </w:t>
      </w:r>
      <w:proofErr w:type="spellStart"/>
      <w:r w:rsidRPr="00E249DE">
        <w:t>el</w:t>
      </w:r>
      <w:proofErr w:type="spellEnd"/>
      <w:r w:rsidRPr="00E249DE">
        <w:t xml:space="preserve"> </w:t>
      </w:r>
      <w:proofErr w:type="spellStart"/>
      <w:r w:rsidRPr="00E249DE">
        <w:t>alcance</w:t>
      </w:r>
      <w:proofErr w:type="spellEnd"/>
      <w:r w:rsidRPr="00E249DE">
        <w:t xml:space="preserve"> global del </w:t>
      </w:r>
      <w:proofErr w:type="spellStart"/>
      <w:r w:rsidRPr="00E249DE">
        <w:t>programa</w:t>
      </w:r>
      <w:proofErr w:type="spellEnd"/>
      <w:r w:rsidRPr="00E249DE">
        <w:t xml:space="preserve"> </w:t>
      </w:r>
      <w:proofErr w:type="spellStart"/>
      <w:r w:rsidRPr="00E249DE">
        <w:t>como</w:t>
      </w:r>
      <w:proofErr w:type="spellEnd"/>
      <w:r w:rsidRPr="00E249DE">
        <w:t xml:space="preserve"> la </w:t>
      </w:r>
      <w:proofErr w:type="spellStart"/>
      <w:r w:rsidRPr="00E249DE">
        <w:t>necesidad</w:t>
      </w:r>
      <w:proofErr w:type="spellEnd"/>
      <w:r w:rsidRPr="00E249DE">
        <w:t xml:space="preserve"> </w:t>
      </w:r>
      <w:proofErr w:type="spellStart"/>
      <w:r w:rsidRPr="00E249DE">
        <w:t>insatisfecha</w:t>
      </w:r>
      <w:proofErr w:type="spellEnd"/>
      <w:r w:rsidRPr="00E249DE">
        <w:t xml:space="preserve"> de </w:t>
      </w:r>
      <w:proofErr w:type="spellStart"/>
      <w:r w:rsidRPr="00E249DE">
        <w:t>apoyo</w:t>
      </w:r>
      <w:proofErr w:type="spellEnd"/>
      <w:r w:rsidRPr="00E249DE">
        <w:t xml:space="preserve"> </w:t>
      </w:r>
      <w:proofErr w:type="spellStart"/>
      <w:r w:rsidRPr="00E249DE">
        <w:t>financiero</w:t>
      </w:r>
      <w:proofErr w:type="spellEnd"/>
      <w:r w:rsidRPr="00E249DE">
        <w:t xml:space="preserve"> para acceder a la </w:t>
      </w:r>
      <w:proofErr w:type="spellStart"/>
      <w:r w:rsidRPr="00E249DE">
        <w:t>educación</w:t>
      </w:r>
      <w:proofErr w:type="spellEnd"/>
      <w:r w:rsidRPr="00E249DE">
        <w:t xml:space="preserve"> y la </w:t>
      </w:r>
      <w:proofErr w:type="spellStart"/>
      <w:r w:rsidRPr="00E249DE">
        <w:t>capacitación</w:t>
      </w:r>
      <w:proofErr w:type="spellEnd"/>
      <w:r w:rsidRPr="00E249DE">
        <w:t>.</w:t>
      </w:r>
    </w:p>
    <w:p w14:paraId="235CD391" w14:textId="77777777" w:rsidR="00E249DE" w:rsidRPr="00E249DE" w:rsidRDefault="00E249DE" w:rsidP="00E249DE">
      <w:r w:rsidRPr="00E249DE">
        <w:t xml:space="preserve">Los </w:t>
      </w:r>
      <w:proofErr w:type="spellStart"/>
      <w:r w:rsidRPr="00E249DE">
        <w:t>solicitantes</w:t>
      </w:r>
      <w:proofErr w:type="spellEnd"/>
      <w:r w:rsidRPr="00E249DE">
        <w:t xml:space="preserve"> </w:t>
      </w:r>
      <w:proofErr w:type="spellStart"/>
      <w:r w:rsidRPr="00E249DE">
        <w:t>representaron</w:t>
      </w:r>
      <w:proofErr w:type="spellEnd"/>
      <w:r w:rsidRPr="00E249DE">
        <w:t xml:space="preserve"> </w:t>
      </w:r>
      <w:proofErr w:type="spellStart"/>
      <w:r w:rsidRPr="00E249DE">
        <w:t>una</w:t>
      </w:r>
      <w:proofErr w:type="spellEnd"/>
      <w:r w:rsidRPr="00E249DE">
        <w:t xml:space="preserve"> </w:t>
      </w:r>
      <w:proofErr w:type="spellStart"/>
      <w:r w:rsidRPr="00E249DE">
        <w:t>amplia</w:t>
      </w:r>
      <w:proofErr w:type="spellEnd"/>
      <w:r w:rsidRPr="00E249DE">
        <w:t xml:space="preserve"> </w:t>
      </w:r>
      <w:proofErr w:type="spellStart"/>
      <w:r w:rsidRPr="00E249DE">
        <w:t>diversidad</w:t>
      </w:r>
      <w:proofErr w:type="spellEnd"/>
      <w:r w:rsidRPr="00E249DE">
        <w:t xml:space="preserve"> </w:t>
      </w:r>
      <w:proofErr w:type="spellStart"/>
      <w:r w:rsidRPr="00E249DE">
        <w:t>geográfica</w:t>
      </w:r>
      <w:proofErr w:type="spellEnd"/>
      <w:r w:rsidRPr="00E249DE">
        <w:t xml:space="preserve">, </w:t>
      </w:r>
      <w:proofErr w:type="spellStart"/>
      <w:r w:rsidRPr="00E249DE">
        <w:t>incluyendo</w:t>
      </w:r>
      <w:proofErr w:type="spellEnd"/>
      <w:r w:rsidRPr="00E249DE">
        <w:t xml:space="preserve"> </w:t>
      </w:r>
      <w:proofErr w:type="spellStart"/>
      <w:r w:rsidRPr="00E249DE">
        <w:t>países</w:t>
      </w:r>
      <w:proofErr w:type="spellEnd"/>
      <w:r w:rsidRPr="00E249DE">
        <w:t xml:space="preserve"> de África, Asia-</w:t>
      </w:r>
      <w:proofErr w:type="spellStart"/>
      <w:r w:rsidRPr="00E249DE">
        <w:t>Pacífico</w:t>
      </w:r>
      <w:proofErr w:type="spellEnd"/>
      <w:r w:rsidRPr="00E249DE">
        <w:t xml:space="preserve">, Europa, América Latina y Oriente Medio, </w:t>
      </w:r>
      <w:proofErr w:type="spellStart"/>
      <w:r w:rsidRPr="00E249DE">
        <w:t>así</w:t>
      </w:r>
      <w:proofErr w:type="spellEnd"/>
      <w:r w:rsidRPr="00E249DE">
        <w:t xml:space="preserve"> </w:t>
      </w:r>
      <w:proofErr w:type="spellStart"/>
      <w:r w:rsidRPr="00E249DE">
        <w:t>como</w:t>
      </w:r>
      <w:proofErr w:type="spellEnd"/>
      <w:r w:rsidRPr="00E249DE">
        <w:t xml:space="preserve"> </w:t>
      </w:r>
      <w:proofErr w:type="spellStart"/>
      <w:r w:rsidRPr="00E249DE">
        <w:t>pequeños</w:t>
      </w:r>
      <w:proofErr w:type="spellEnd"/>
      <w:r w:rsidRPr="00E249DE">
        <w:t xml:space="preserve"> </w:t>
      </w:r>
      <w:proofErr w:type="spellStart"/>
      <w:r w:rsidRPr="00E249DE">
        <w:t>Estados</w:t>
      </w:r>
      <w:proofErr w:type="spellEnd"/>
      <w:r w:rsidRPr="00E249DE">
        <w:t xml:space="preserve"> </w:t>
      </w:r>
      <w:proofErr w:type="spellStart"/>
      <w:r w:rsidRPr="00E249DE">
        <w:t>insulares</w:t>
      </w:r>
      <w:proofErr w:type="spellEnd"/>
      <w:r w:rsidRPr="00E249DE">
        <w:t xml:space="preserve"> y </w:t>
      </w:r>
      <w:proofErr w:type="spellStart"/>
      <w:r w:rsidRPr="00E249DE">
        <w:t>contextos</w:t>
      </w:r>
      <w:proofErr w:type="spellEnd"/>
      <w:r w:rsidRPr="00E249DE">
        <w:t xml:space="preserve"> de </w:t>
      </w:r>
      <w:proofErr w:type="spellStart"/>
      <w:r w:rsidRPr="00E249DE">
        <w:t>bajos</w:t>
      </w:r>
      <w:proofErr w:type="spellEnd"/>
      <w:r w:rsidRPr="00E249DE">
        <w:t xml:space="preserve"> </w:t>
      </w:r>
      <w:proofErr w:type="spellStart"/>
      <w:r w:rsidRPr="00E249DE">
        <w:t>ingresos</w:t>
      </w:r>
      <w:proofErr w:type="spellEnd"/>
      <w:r w:rsidRPr="00E249DE">
        <w:t xml:space="preserve"> </w:t>
      </w:r>
      <w:proofErr w:type="spellStart"/>
      <w:r w:rsidRPr="00E249DE">
        <w:t>donde</w:t>
      </w:r>
      <w:proofErr w:type="spellEnd"/>
      <w:r w:rsidRPr="00E249DE">
        <w:t xml:space="preserve"> las </w:t>
      </w:r>
      <w:proofErr w:type="spellStart"/>
      <w:r w:rsidRPr="00E249DE">
        <w:t>oportunidades</w:t>
      </w:r>
      <w:proofErr w:type="spellEnd"/>
      <w:r w:rsidRPr="00E249DE">
        <w:t xml:space="preserve"> </w:t>
      </w:r>
      <w:proofErr w:type="spellStart"/>
      <w:r w:rsidRPr="00E249DE">
        <w:t>educativas</w:t>
      </w:r>
      <w:proofErr w:type="spellEnd"/>
      <w:r w:rsidRPr="00E249DE">
        <w:t xml:space="preserve"> </w:t>
      </w:r>
      <w:proofErr w:type="spellStart"/>
      <w:r w:rsidRPr="00E249DE">
        <w:t>suelen</w:t>
      </w:r>
      <w:proofErr w:type="spellEnd"/>
      <w:r w:rsidRPr="00E249DE">
        <w:t xml:space="preserve"> ser </w:t>
      </w:r>
      <w:proofErr w:type="spellStart"/>
      <w:r w:rsidRPr="00E249DE">
        <w:t>más</w:t>
      </w:r>
      <w:proofErr w:type="spellEnd"/>
      <w:r w:rsidRPr="00E249DE">
        <w:t xml:space="preserve"> </w:t>
      </w:r>
      <w:proofErr w:type="spellStart"/>
      <w:r w:rsidRPr="00E249DE">
        <w:t>limitadas</w:t>
      </w:r>
      <w:proofErr w:type="spellEnd"/>
      <w:r w:rsidRPr="00E249DE">
        <w:t>.</w:t>
      </w:r>
    </w:p>
    <w:p w14:paraId="4DC1D19F" w14:textId="1151FD5C" w:rsidR="00E249DE" w:rsidRPr="00E249DE" w:rsidRDefault="00E249DE" w:rsidP="00E249DE">
      <w:r w:rsidRPr="00E249DE">
        <w:t xml:space="preserve">Este </w:t>
      </w:r>
      <w:proofErr w:type="spellStart"/>
      <w:r w:rsidRPr="00E249DE">
        <w:t>nivel</w:t>
      </w:r>
      <w:proofErr w:type="spellEnd"/>
      <w:r w:rsidRPr="00E249DE">
        <w:t xml:space="preserve"> de </w:t>
      </w:r>
      <w:proofErr w:type="spellStart"/>
      <w:r w:rsidRPr="00E249DE">
        <w:t>demanda</w:t>
      </w:r>
      <w:proofErr w:type="spellEnd"/>
      <w:r w:rsidRPr="00E249DE">
        <w:t xml:space="preserve"> </w:t>
      </w:r>
      <w:proofErr w:type="spellStart"/>
      <w:r w:rsidRPr="00E249DE">
        <w:t>subraya</w:t>
      </w:r>
      <w:proofErr w:type="spellEnd"/>
      <w:r w:rsidRPr="00E249DE">
        <w:t xml:space="preserve"> tanto la </w:t>
      </w:r>
      <w:proofErr w:type="spellStart"/>
      <w:r w:rsidRPr="00E249DE">
        <w:t>importancia</w:t>
      </w:r>
      <w:proofErr w:type="spellEnd"/>
      <w:r w:rsidRPr="00E249DE">
        <w:t xml:space="preserve"> del </w:t>
      </w:r>
      <w:proofErr w:type="spellStart"/>
      <w:r w:rsidRPr="00E249DE">
        <w:t>programa</w:t>
      </w:r>
      <w:proofErr w:type="spellEnd"/>
      <w:r w:rsidRPr="00E249DE">
        <w:t xml:space="preserve"> </w:t>
      </w:r>
      <w:proofErr w:type="spellStart"/>
      <w:r w:rsidRPr="00E249DE">
        <w:t>como</w:t>
      </w:r>
      <w:proofErr w:type="spellEnd"/>
      <w:r w:rsidRPr="00E249DE">
        <w:t xml:space="preserve"> las barreras que </w:t>
      </w:r>
      <w:proofErr w:type="spellStart"/>
      <w:r w:rsidRPr="00E249DE">
        <w:t>muchas</w:t>
      </w:r>
      <w:proofErr w:type="spellEnd"/>
      <w:r w:rsidRPr="00E249DE">
        <w:t xml:space="preserve"> personas </w:t>
      </w:r>
      <w:proofErr w:type="spellStart"/>
      <w:r w:rsidRPr="00E249DE">
        <w:t>aún</w:t>
      </w:r>
      <w:proofErr w:type="spellEnd"/>
      <w:r w:rsidRPr="00E249DE">
        <w:t xml:space="preserve"> </w:t>
      </w:r>
      <w:proofErr w:type="spellStart"/>
      <w:r w:rsidRPr="00E249DE">
        <w:t>enfrentan</w:t>
      </w:r>
      <w:proofErr w:type="spellEnd"/>
      <w:r w:rsidRPr="00E249DE">
        <w:t xml:space="preserve"> para </w:t>
      </w:r>
      <w:proofErr w:type="spellStart"/>
      <w:r w:rsidRPr="00E249DE">
        <w:t>alcanzar</w:t>
      </w:r>
      <w:proofErr w:type="spellEnd"/>
      <w:r w:rsidRPr="00E249DE">
        <w:t xml:space="preserve"> sus </w:t>
      </w:r>
      <w:proofErr w:type="spellStart"/>
      <w:r w:rsidRPr="00E249DE">
        <w:t>metas</w:t>
      </w:r>
      <w:proofErr w:type="spellEnd"/>
      <w:r w:rsidRPr="00E249DE">
        <w:t xml:space="preserve"> </w:t>
      </w:r>
      <w:proofErr w:type="spellStart"/>
      <w:r w:rsidRPr="00E249DE">
        <w:t>educativas</w:t>
      </w:r>
      <w:proofErr w:type="spellEnd"/>
      <w:r w:rsidRPr="00E249DE">
        <w:t xml:space="preserve">. A </w:t>
      </w:r>
      <w:proofErr w:type="spellStart"/>
      <w:r w:rsidRPr="00E249DE">
        <w:t>través</w:t>
      </w:r>
      <w:proofErr w:type="spellEnd"/>
      <w:r w:rsidRPr="00E249DE">
        <w:t xml:space="preserve"> del </w:t>
      </w:r>
      <w:proofErr w:type="spellStart"/>
      <w:r w:rsidRPr="00E249DE">
        <w:t>Programa</w:t>
      </w:r>
      <w:proofErr w:type="spellEnd"/>
      <w:r w:rsidRPr="00E249DE">
        <w:t xml:space="preserve"> de </w:t>
      </w:r>
      <w:proofErr w:type="spellStart"/>
      <w:r w:rsidRPr="00E249DE">
        <w:t>Becas</w:t>
      </w:r>
      <w:proofErr w:type="spellEnd"/>
      <w:r w:rsidRPr="00E249DE">
        <w:t xml:space="preserve">, la UMC </w:t>
      </w:r>
      <w:proofErr w:type="spellStart"/>
      <w:r w:rsidRPr="00E249DE">
        <w:t>está</w:t>
      </w:r>
      <w:proofErr w:type="spellEnd"/>
      <w:r w:rsidRPr="00E249DE">
        <w:t xml:space="preserve"> </w:t>
      </w:r>
      <w:proofErr w:type="spellStart"/>
      <w:r w:rsidRPr="00E249DE">
        <w:t>invirtiendo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la </w:t>
      </w:r>
      <w:proofErr w:type="spellStart"/>
      <w:r w:rsidRPr="00E249DE">
        <w:t>próxima</w:t>
      </w:r>
      <w:proofErr w:type="spellEnd"/>
      <w:r w:rsidRPr="00E249DE">
        <w:t xml:space="preserve"> </w:t>
      </w:r>
      <w:proofErr w:type="spellStart"/>
      <w:r w:rsidRPr="00E249DE">
        <w:t>generación</w:t>
      </w:r>
      <w:proofErr w:type="spellEnd"/>
      <w:r w:rsidRPr="00E249DE">
        <w:t xml:space="preserve"> de </w:t>
      </w:r>
      <w:proofErr w:type="spellStart"/>
      <w:r w:rsidRPr="00E249DE">
        <w:t>líderes</w:t>
      </w:r>
      <w:proofErr w:type="spellEnd"/>
      <w:r w:rsidRPr="00E249DE">
        <w:t xml:space="preserve">, </w:t>
      </w:r>
      <w:proofErr w:type="spellStart"/>
      <w:r w:rsidRPr="00E249DE">
        <w:t>garantizando</w:t>
      </w:r>
      <w:proofErr w:type="spellEnd"/>
      <w:r w:rsidRPr="00E249DE">
        <w:t xml:space="preserve"> que </w:t>
      </w:r>
      <w:proofErr w:type="spellStart"/>
      <w:r w:rsidRPr="00E249DE">
        <w:t>el</w:t>
      </w:r>
      <w:proofErr w:type="spellEnd"/>
      <w:r w:rsidRPr="00E249DE">
        <w:t xml:space="preserve"> </w:t>
      </w:r>
      <w:proofErr w:type="spellStart"/>
      <w:r w:rsidRPr="00E249DE">
        <w:t>movimiento</w:t>
      </w:r>
      <w:proofErr w:type="spellEnd"/>
      <w:r w:rsidRPr="00E249DE">
        <w:t xml:space="preserve"> </w:t>
      </w:r>
      <w:proofErr w:type="spellStart"/>
      <w:r w:rsidRPr="00E249DE">
        <w:t>siga</w:t>
      </w:r>
      <w:proofErr w:type="spellEnd"/>
      <w:r w:rsidRPr="00E249DE">
        <w:t xml:space="preserve"> </w:t>
      </w:r>
      <w:proofErr w:type="spellStart"/>
      <w:r w:rsidRPr="00E249DE">
        <w:t>siendo</w:t>
      </w:r>
      <w:proofErr w:type="spellEnd"/>
      <w:r w:rsidRPr="00E249DE">
        <w:t xml:space="preserve"> </w:t>
      </w:r>
      <w:proofErr w:type="spellStart"/>
      <w:r w:rsidRPr="00E249DE">
        <w:t>fuerte</w:t>
      </w:r>
      <w:proofErr w:type="spellEnd"/>
      <w:r w:rsidRPr="00E249DE">
        <w:t xml:space="preserve"> y que las personas </w:t>
      </w:r>
      <w:proofErr w:type="spellStart"/>
      <w:r w:rsidRPr="00E249DE">
        <w:t>ciegas</w:t>
      </w:r>
      <w:proofErr w:type="spellEnd"/>
      <w:r w:rsidRPr="00E249DE">
        <w:t xml:space="preserve"> o con baja </w:t>
      </w:r>
      <w:proofErr w:type="spellStart"/>
      <w:r w:rsidRPr="00E249DE">
        <w:t>visión</w:t>
      </w:r>
      <w:proofErr w:type="spellEnd"/>
      <w:r w:rsidRPr="00E249DE">
        <w:t xml:space="preserve"> </w:t>
      </w:r>
      <w:proofErr w:type="spellStart"/>
      <w:r w:rsidRPr="00E249DE">
        <w:t>estén</w:t>
      </w:r>
      <w:proofErr w:type="spellEnd"/>
      <w:r w:rsidRPr="00E249DE">
        <w:t xml:space="preserve"> </w:t>
      </w:r>
      <w:proofErr w:type="spellStart"/>
      <w:r w:rsidRPr="00E249DE">
        <w:t>preparadas</w:t>
      </w:r>
      <w:proofErr w:type="spellEnd"/>
      <w:r w:rsidRPr="00E249DE">
        <w:t xml:space="preserve"> para </w:t>
      </w:r>
      <w:proofErr w:type="spellStart"/>
      <w:r w:rsidRPr="00E249DE">
        <w:t>contribuir</w:t>
      </w:r>
      <w:proofErr w:type="spellEnd"/>
      <w:r w:rsidRPr="00E249DE">
        <w:t xml:space="preserve"> </w:t>
      </w:r>
      <w:proofErr w:type="spellStart"/>
      <w:r w:rsidRPr="00E249DE">
        <w:t>plenamente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sus </w:t>
      </w:r>
      <w:proofErr w:type="spellStart"/>
      <w:r w:rsidRPr="00E249DE">
        <w:t>comunidades</w:t>
      </w:r>
      <w:proofErr w:type="spellEnd"/>
      <w:r w:rsidRPr="00E249DE">
        <w:t xml:space="preserve"> y </w:t>
      </w:r>
      <w:proofErr w:type="spellStart"/>
      <w:r w:rsidRPr="00E249DE">
        <w:t>más</w:t>
      </w:r>
      <w:proofErr w:type="spellEnd"/>
      <w:r w:rsidRPr="00E249DE">
        <w:t xml:space="preserve"> </w:t>
      </w:r>
      <w:proofErr w:type="spellStart"/>
      <w:r w:rsidRPr="00E249DE">
        <w:t>allá</w:t>
      </w:r>
      <w:proofErr w:type="spellEnd"/>
      <w:r w:rsidRPr="00E249DE">
        <w:t>.</w:t>
      </w:r>
    </w:p>
    <w:p w14:paraId="3DBC7D74" w14:textId="77777777" w:rsidR="00482AA8" w:rsidRDefault="00E249DE" w:rsidP="00482AA8">
      <w:pPr>
        <w:pStyle w:val="Heading2"/>
      </w:pPr>
      <w:proofErr w:type="spellStart"/>
      <w:r w:rsidRPr="00E249DE">
        <w:t>Apoyo</w:t>
      </w:r>
      <w:proofErr w:type="spellEnd"/>
      <w:r w:rsidRPr="00E249DE">
        <w:t xml:space="preserve"> Regional para las </w:t>
      </w:r>
      <w:proofErr w:type="spellStart"/>
      <w:r w:rsidRPr="00E249DE">
        <w:t>Asambleas</w:t>
      </w:r>
      <w:proofErr w:type="spellEnd"/>
      <w:r w:rsidRPr="00E249DE">
        <w:t xml:space="preserve"> Generales</w:t>
      </w:r>
    </w:p>
    <w:p w14:paraId="1F939C2D" w14:textId="4896014B" w:rsidR="00E249DE" w:rsidRPr="00E249DE" w:rsidRDefault="00E249DE" w:rsidP="00E249DE">
      <w:r w:rsidRPr="00E249DE">
        <w:t xml:space="preserve">Entre 2022 y 2025, la UMC </w:t>
      </w:r>
      <w:proofErr w:type="spellStart"/>
      <w:r w:rsidRPr="00E249DE">
        <w:t>brindó</w:t>
      </w:r>
      <w:proofErr w:type="spellEnd"/>
      <w:r w:rsidRPr="00E249DE">
        <w:t xml:space="preserve"> un </w:t>
      </w:r>
      <w:proofErr w:type="spellStart"/>
      <w:r w:rsidRPr="00E249DE">
        <w:rPr>
          <w:b/>
          <w:bCs/>
        </w:rPr>
        <w:t>apoyo</w:t>
      </w:r>
      <w:proofErr w:type="spellEnd"/>
      <w:r w:rsidRPr="00E249DE">
        <w:rPr>
          <w:b/>
          <w:bCs/>
        </w:rPr>
        <w:t xml:space="preserve"> </w:t>
      </w:r>
      <w:proofErr w:type="spellStart"/>
      <w:r w:rsidRPr="00E249DE">
        <w:rPr>
          <w:b/>
          <w:bCs/>
        </w:rPr>
        <w:t>financiero</w:t>
      </w:r>
      <w:proofErr w:type="spellEnd"/>
      <w:r w:rsidRPr="00E249DE">
        <w:rPr>
          <w:b/>
          <w:bCs/>
        </w:rPr>
        <w:t xml:space="preserve"> de </w:t>
      </w:r>
      <w:proofErr w:type="spellStart"/>
      <w:r w:rsidRPr="00E249DE">
        <w:rPr>
          <w:b/>
          <w:bCs/>
        </w:rPr>
        <w:t>aproximadamente</w:t>
      </w:r>
      <w:proofErr w:type="spellEnd"/>
      <w:r w:rsidRPr="00E249DE">
        <w:rPr>
          <w:b/>
          <w:bCs/>
        </w:rPr>
        <w:t xml:space="preserve"> 80.000 USD</w:t>
      </w:r>
      <w:r w:rsidRPr="00E249DE">
        <w:t xml:space="preserve"> a </w:t>
      </w:r>
      <w:proofErr w:type="spellStart"/>
      <w:r w:rsidRPr="00E249DE">
        <w:t>tres</w:t>
      </w:r>
      <w:proofErr w:type="spellEnd"/>
      <w:r w:rsidRPr="00E249DE">
        <w:t xml:space="preserve"> de </w:t>
      </w:r>
      <w:proofErr w:type="spellStart"/>
      <w:r w:rsidRPr="00E249DE">
        <w:t>nuestras</w:t>
      </w:r>
      <w:proofErr w:type="spellEnd"/>
      <w:r w:rsidRPr="00E249DE">
        <w:t xml:space="preserve"> </w:t>
      </w:r>
      <w:proofErr w:type="spellStart"/>
      <w:r w:rsidRPr="00E249DE">
        <w:t>uniones</w:t>
      </w:r>
      <w:proofErr w:type="spellEnd"/>
      <w:r w:rsidRPr="00E249DE">
        <w:t xml:space="preserve"> </w:t>
      </w:r>
      <w:proofErr w:type="spellStart"/>
      <w:r w:rsidRPr="00E249DE">
        <w:t>regionales</w:t>
      </w:r>
      <w:proofErr w:type="spellEnd"/>
      <w:r w:rsidRPr="00E249DE">
        <w:t xml:space="preserve">—ABU, AFUB y ULAC—para que </w:t>
      </w:r>
      <w:proofErr w:type="spellStart"/>
      <w:r w:rsidRPr="00E249DE">
        <w:t>pudieran</w:t>
      </w:r>
      <w:proofErr w:type="spellEnd"/>
      <w:r w:rsidRPr="00E249DE">
        <w:t xml:space="preserve"> </w:t>
      </w:r>
      <w:proofErr w:type="spellStart"/>
      <w:r w:rsidRPr="00E249DE">
        <w:t>celebrar</w:t>
      </w:r>
      <w:proofErr w:type="spellEnd"/>
      <w:r w:rsidRPr="00E249DE">
        <w:t xml:space="preserve"> sus </w:t>
      </w:r>
      <w:proofErr w:type="spellStart"/>
      <w:r w:rsidRPr="00E249DE">
        <w:rPr>
          <w:b/>
          <w:bCs/>
        </w:rPr>
        <w:t>Asambleas</w:t>
      </w:r>
      <w:proofErr w:type="spellEnd"/>
      <w:r w:rsidRPr="00E249DE">
        <w:rPr>
          <w:b/>
          <w:bCs/>
        </w:rPr>
        <w:t xml:space="preserve"> Generales</w:t>
      </w:r>
      <w:r w:rsidRPr="00E249DE">
        <w:t>.</w:t>
      </w:r>
    </w:p>
    <w:p w14:paraId="7CDB34E6" w14:textId="77777777" w:rsidR="00E249DE" w:rsidRPr="00E249DE" w:rsidRDefault="00E249DE" w:rsidP="00E249DE">
      <w:proofErr w:type="spellStart"/>
      <w:r w:rsidRPr="00E249DE">
        <w:t>Estas</w:t>
      </w:r>
      <w:proofErr w:type="spellEnd"/>
      <w:r w:rsidRPr="00E249DE">
        <w:t xml:space="preserve"> </w:t>
      </w:r>
      <w:proofErr w:type="spellStart"/>
      <w:r w:rsidRPr="00E249DE">
        <w:t>asambleas</w:t>
      </w:r>
      <w:proofErr w:type="spellEnd"/>
      <w:r w:rsidRPr="00E249DE">
        <w:t xml:space="preserve"> son </w:t>
      </w:r>
      <w:proofErr w:type="spellStart"/>
      <w:r w:rsidRPr="00E249DE">
        <w:t>vitales</w:t>
      </w:r>
      <w:proofErr w:type="spellEnd"/>
      <w:r w:rsidRPr="00E249DE">
        <w:t xml:space="preserve"> para la </w:t>
      </w:r>
      <w:proofErr w:type="spellStart"/>
      <w:r w:rsidRPr="00E249DE">
        <w:t>gobernanza</w:t>
      </w:r>
      <w:proofErr w:type="spellEnd"/>
      <w:r w:rsidRPr="00E249DE">
        <w:t xml:space="preserve"> y la </w:t>
      </w:r>
      <w:proofErr w:type="spellStart"/>
      <w:r w:rsidRPr="00E249DE">
        <w:t>renovación</w:t>
      </w:r>
      <w:proofErr w:type="spellEnd"/>
      <w:r w:rsidRPr="00E249DE">
        <w:t xml:space="preserve"> de las regiones. </w:t>
      </w:r>
      <w:proofErr w:type="spellStart"/>
      <w:r w:rsidRPr="00E249DE">
        <w:t>Ofrecen</w:t>
      </w:r>
      <w:proofErr w:type="spellEnd"/>
      <w:r w:rsidRPr="00E249DE">
        <w:t xml:space="preserve"> </w:t>
      </w:r>
      <w:proofErr w:type="spellStart"/>
      <w:r w:rsidRPr="00E249DE">
        <w:t>oportunidades</w:t>
      </w:r>
      <w:proofErr w:type="spellEnd"/>
      <w:r w:rsidRPr="00E249DE">
        <w:t xml:space="preserve"> para </w:t>
      </w:r>
      <w:proofErr w:type="spellStart"/>
      <w:r w:rsidRPr="00E249DE">
        <w:t>elegir</w:t>
      </w:r>
      <w:proofErr w:type="spellEnd"/>
      <w:r w:rsidRPr="00E249DE">
        <w:t xml:space="preserve"> </w:t>
      </w:r>
      <w:proofErr w:type="spellStart"/>
      <w:r w:rsidRPr="00E249DE">
        <w:t>liderazgo</w:t>
      </w:r>
      <w:proofErr w:type="spellEnd"/>
      <w:r w:rsidRPr="00E249DE">
        <w:t xml:space="preserve">, </w:t>
      </w:r>
      <w:proofErr w:type="spellStart"/>
      <w:r w:rsidRPr="00E249DE">
        <w:t>debatir</w:t>
      </w:r>
      <w:proofErr w:type="spellEnd"/>
      <w:r w:rsidRPr="00E249DE">
        <w:t xml:space="preserve"> </w:t>
      </w:r>
      <w:proofErr w:type="spellStart"/>
      <w:r w:rsidRPr="00E249DE">
        <w:t>prioridades</w:t>
      </w:r>
      <w:proofErr w:type="spellEnd"/>
      <w:r w:rsidRPr="00E249DE">
        <w:t xml:space="preserve"> y </w:t>
      </w:r>
      <w:proofErr w:type="spellStart"/>
      <w:r w:rsidRPr="00E249DE">
        <w:t>fortalecer</w:t>
      </w:r>
      <w:proofErr w:type="spellEnd"/>
      <w:r w:rsidRPr="00E249DE">
        <w:t xml:space="preserve"> la </w:t>
      </w:r>
      <w:proofErr w:type="spellStart"/>
      <w:r w:rsidRPr="00E249DE">
        <w:t>rendición</w:t>
      </w:r>
      <w:proofErr w:type="spellEnd"/>
      <w:r w:rsidRPr="00E249DE">
        <w:t xml:space="preserve"> de </w:t>
      </w:r>
      <w:proofErr w:type="spellStart"/>
      <w:r w:rsidRPr="00E249DE">
        <w:t>cuentas</w:t>
      </w:r>
      <w:proofErr w:type="spellEnd"/>
      <w:r w:rsidRPr="00E249DE">
        <w:t xml:space="preserve"> </w:t>
      </w:r>
      <w:proofErr w:type="spellStart"/>
      <w:r w:rsidRPr="00E249DE">
        <w:t>hacia</w:t>
      </w:r>
      <w:proofErr w:type="spellEnd"/>
      <w:r w:rsidRPr="00E249DE">
        <w:t xml:space="preserve">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miembros</w:t>
      </w:r>
      <w:proofErr w:type="spellEnd"/>
      <w:r w:rsidRPr="00E249DE">
        <w:t xml:space="preserve">. También </w:t>
      </w:r>
      <w:proofErr w:type="spellStart"/>
      <w:r w:rsidRPr="00E249DE">
        <w:t>sirven</w:t>
      </w:r>
      <w:proofErr w:type="spellEnd"/>
      <w:r w:rsidRPr="00E249DE">
        <w:t xml:space="preserve"> </w:t>
      </w:r>
      <w:proofErr w:type="spellStart"/>
      <w:r w:rsidRPr="00E249DE">
        <w:t>como</w:t>
      </w:r>
      <w:proofErr w:type="spellEnd"/>
      <w:r w:rsidRPr="00E249DE">
        <w:t xml:space="preserve"> </w:t>
      </w:r>
      <w:proofErr w:type="spellStart"/>
      <w:r w:rsidRPr="00E249DE">
        <w:t>plataforma</w:t>
      </w:r>
      <w:proofErr w:type="spellEnd"/>
      <w:r w:rsidRPr="00E249DE">
        <w:t xml:space="preserve"> para </w:t>
      </w:r>
      <w:proofErr w:type="spellStart"/>
      <w:r w:rsidRPr="00E249DE">
        <w:t>establecer</w:t>
      </w:r>
      <w:proofErr w:type="spellEnd"/>
      <w:r w:rsidRPr="00E249DE">
        <w:t xml:space="preserve"> redes, </w:t>
      </w:r>
      <w:proofErr w:type="spellStart"/>
      <w:r w:rsidRPr="00E249DE">
        <w:t>fomentar</w:t>
      </w:r>
      <w:proofErr w:type="spellEnd"/>
      <w:r w:rsidRPr="00E249DE">
        <w:t xml:space="preserve"> </w:t>
      </w:r>
      <w:proofErr w:type="spellStart"/>
      <w:r w:rsidRPr="00E249DE">
        <w:t>el</w:t>
      </w:r>
      <w:proofErr w:type="spellEnd"/>
      <w:r w:rsidRPr="00E249DE">
        <w:t xml:space="preserve"> </w:t>
      </w:r>
      <w:proofErr w:type="spellStart"/>
      <w:r w:rsidRPr="00E249DE">
        <w:t>aprendizaje</w:t>
      </w:r>
      <w:proofErr w:type="spellEnd"/>
      <w:r w:rsidRPr="00E249DE">
        <w:t xml:space="preserve"> entre pares y </w:t>
      </w:r>
      <w:proofErr w:type="spellStart"/>
      <w:r w:rsidRPr="00E249DE">
        <w:t>planificar</w:t>
      </w:r>
      <w:proofErr w:type="spellEnd"/>
      <w:r w:rsidRPr="00E249DE">
        <w:t xml:space="preserve"> </w:t>
      </w:r>
      <w:proofErr w:type="spellStart"/>
      <w:r w:rsidRPr="00E249DE">
        <w:t>estratégicamente</w:t>
      </w:r>
      <w:proofErr w:type="spellEnd"/>
      <w:r w:rsidRPr="00E249DE">
        <w:t xml:space="preserve"> entre </w:t>
      </w:r>
      <w:proofErr w:type="spellStart"/>
      <w:r w:rsidRPr="00E249DE">
        <w:t>países</w:t>
      </w:r>
      <w:proofErr w:type="spellEnd"/>
      <w:r w:rsidRPr="00E249DE">
        <w:t xml:space="preserve"> de </w:t>
      </w:r>
      <w:proofErr w:type="spellStart"/>
      <w:r w:rsidRPr="00E249DE">
        <w:t>cada</w:t>
      </w:r>
      <w:proofErr w:type="spellEnd"/>
      <w:r w:rsidRPr="00E249DE">
        <w:t xml:space="preserve"> </w:t>
      </w:r>
      <w:proofErr w:type="spellStart"/>
      <w:r w:rsidRPr="00E249DE">
        <w:t>región</w:t>
      </w:r>
      <w:proofErr w:type="spellEnd"/>
      <w:r w:rsidRPr="00E249DE">
        <w:t>.</w:t>
      </w:r>
    </w:p>
    <w:p w14:paraId="0089517F" w14:textId="77777777" w:rsidR="00E249DE" w:rsidRPr="00E249DE" w:rsidRDefault="00E249DE" w:rsidP="00E249DE">
      <w:r w:rsidRPr="00E249DE">
        <w:t xml:space="preserve">El </w:t>
      </w:r>
      <w:proofErr w:type="spellStart"/>
      <w:r w:rsidRPr="00E249DE">
        <w:t>apoyo</w:t>
      </w:r>
      <w:proofErr w:type="spellEnd"/>
      <w:r w:rsidRPr="00E249DE">
        <w:t xml:space="preserve"> de la UMC </w:t>
      </w:r>
      <w:proofErr w:type="spellStart"/>
      <w:r w:rsidRPr="00E249DE">
        <w:t>garantizó</w:t>
      </w:r>
      <w:proofErr w:type="spellEnd"/>
      <w:r w:rsidRPr="00E249DE">
        <w:t xml:space="preserve"> que </w:t>
      </w:r>
      <w:proofErr w:type="spellStart"/>
      <w:r w:rsidRPr="00E249DE">
        <w:t>estas</w:t>
      </w:r>
      <w:proofErr w:type="spellEnd"/>
      <w:r w:rsidRPr="00E249DE">
        <w:t xml:space="preserve"> </w:t>
      </w:r>
      <w:proofErr w:type="spellStart"/>
      <w:r w:rsidRPr="00E249DE">
        <w:t>asambleas</w:t>
      </w:r>
      <w:proofErr w:type="spellEnd"/>
      <w:r w:rsidRPr="00E249DE">
        <w:t xml:space="preserve"> </w:t>
      </w:r>
      <w:proofErr w:type="spellStart"/>
      <w:r w:rsidRPr="00E249DE">
        <w:t>pudieran</w:t>
      </w:r>
      <w:proofErr w:type="spellEnd"/>
      <w:r w:rsidRPr="00E249DE">
        <w:t xml:space="preserve"> </w:t>
      </w:r>
      <w:proofErr w:type="spellStart"/>
      <w:r w:rsidRPr="00E249DE">
        <w:t>realizarse</w:t>
      </w:r>
      <w:proofErr w:type="spellEnd"/>
      <w:r w:rsidRPr="00E249DE">
        <w:t xml:space="preserve"> a </w:t>
      </w:r>
      <w:proofErr w:type="spellStart"/>
      <w:r w:rsidRPr="00E249DE">
        <w:t>pesar</w:t>
      </w:r>
      <w:proofErr w:type="spellEnd"/>
      <w:r w:rsidRPr="00E249DE">
        <w:t xml:space="preserve"> de las </w:t>
      </w:r>
      <w:proofErr w:type="spellStart"/>
      <w:r w:rsidRPr="00E249DE">
        <w:t>limitaciones</w:t>
      </w:r>
      <w:proofErr w:type="spellEnd"/>
      <w:r w:rsidRPr="00E249DE">
        <w:t xml:space="preserve"> </w:t>
      </w:r>
      <w:proofErr w:type="spellStart"/>
      <w:r w:rsidRPr="00E249DE">
        <w:t>financieras</w:t>
      </w:r>
      <w:proofErr w:type="spellEnd"/>
      <w:r w:rsidRPr="00E249DE">
        <w:t xml:space="preserve"> y,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algunos</w:t>
      </w:r>
      <w:proofErr w:type="spellEnd"/>
      <w:r w:rsidRPr="00E249DE">
        <w:t xml:space="preserve"> </w:t>
      </w:r>
      <w:proofErr w:type="spellStart"/>
      <w:r w:rsidRPr="00E249DE">
        <w:t>casos</w:t>
      </w:r>
      <w:proofErr w:type="spellEnd"/>
      <w:r w:rsidRPr="00E249DE">
        <w:t xml:space="preserve">, de </w:t>
      </w:r>
      <w:proofErr w:type="spellStart"/>
      <w:r w:rsidRPr="00E249DE">
        <w:t>difíciles</w:t>
      </w:r>
      <w:proofErr w:type="spellEnd"/>
      <w:r w:rsidRPr="00E249DE">
        <w:t xml:space="preserve"> </w:t>
      </w:r>
      <w:proofErr w:type="spellStart"/>
      <w:r w:rsidRPr="00E249DE">
        <w:t>circunstancias</w:t>
      </w:r>
      <w:proofErr w:type="spellEnd"/>
      <w:r w:rsidRPr="00E249DE">
        <w:t xml:space="preserve"> </w:t>
      </w:r>
      <w:proofErr w:type="spellStart"/>
      <w:r w:rsidRPr="00E249DE">
        <w:t>externas</w:t>
      </w:r>
      <w:proofErr w:type="spellEnd"/>
      <w:r w:rsidRPr="00E249DE">
        <w:t xml:space="preserve">. La </w:t>
      </w:r>
      <w:proofErr w:type="spellStart"/>
      <w:r w:rsidRPr="00E249DE">
        <w:t>inversión</w:t>
      </w:r>
      <w:proofErr w:type="spellEnd"/>
      <w:r w:rsidRPr="00E249DE">
        <w:t xml:space="preserve"> ha </w:t>
      </w:r>
      <w:proofErr w:type="spellStart"/>
      <w:r w:rsidRPr="00E249DE">
        <w:t>contribuido</w:t>
      </w:r>
      <w:proofErr w:type="spellEnd"/>
      <w:r w:rsidRPr="00E249DE">
        <w:t xml:space="preserve"> </w:t>
      </w:r>
      <w:proofErr w:type="gramStart"/>
      <w:r w:rsidRPr="00E249DE">
        <w:t>a</w:t>
      </w:r>
      <w:proofErr w:type="gramEnd"/>
      <w:r w:rsidRPr="00E249DE">
        <w:t xml:space="preserve"> </w:t>
      </w:r>
      <w:proofErr w:type="spellStart"/>
      <w:r w:rsidRPr="00E249DE">
        <w:t>estabilizar</w:t>
      </w:r>
      <w:proofErr w:type="spellEnd"/>
      <w:r w:rsidRPr="00E249DE">
        <w:t xml:space="preserve"> las </w:t>
      </w:r>
      <w:proofErr w:type="spellStart"/>
      <w:r w:rsidRPr="00E249DE">
        <w:t>estructuras</w:t>
      </w:r>
      <w:proofErr w:type="spellEnd"/>
      <w:r w:rsidRPr="00E249DE">
        <w:t xml:space="preserve"> </w:t>
      </w:r>
      <w:proofErr w:type="spellStart"/>
      <w:r w:rsidRPr="00E249DE">
        <w:t>regionales</w:t>
      </w:r>
      <w:proofErr w:type="spellEnd"/>
      <w:r w:rsidRPr="00E249DE">
        <w:t xml:space="preserve">, </w:t>
      </w:r>
      <w:proofErr w:type="spellStart"/>
      <w:r w:rsidRPr="00E249DE">
        <w:t>renovar</w:t>
      </w:r>
      <w:proofErr w:type="spellEnd"/>
      <w:r w:rsidRPr="00E249DE">
        <w:t xml:space="preserve"> </w:t>
      </w:r>
      <w:proofErr w:type="spellStart"/>
      <w:r w:rsidRPr="00E249DE">
        <w:t>mandatos</w:t>
      </w:r>
      <w:proofErr w:type="spellEnd"/>
      <w:r w:rsidRPr="00E249DE">
        <w:t xml:space="preserve"> de </w:t>
      </w:r>
      <w:proofErr w:type="spellStart"/>
      <w:r w:rsidRPr="00E249DE">
        <w:t>liderazgo</w:t>
      </w:r>
      <w:proofErr w:type="spellEnd"/>
      <w:r w:rsidRPr="00E249DE">
        <w:t xml:space="preserve"> y </w:t>
      </w:r>
      <w:proofErr w:type="spellStart"/>
      <w:r w:rsidRPr="00E249DE">
        <w:t>conectar</w:t>
      </w:r>
      <w:proofErr w:type="spellEnd"/>
      <w:r w:rsidRPr="00E249DE">
        <w:t xml:space="preserve"> </w:t>
      </w:r>
      <w:proofErr w:type="spellStart"/>
      <w:r w:rsidRPr="00E249DE">
        <w:t>más</w:t>
      </w:r>
      <w:proofErr w:type="spellEnd"/>
      <w:r w:rsidRPr="00E249DE">
        <w:t xml:space="preserve"> </w:t>
      </w:r>
      <w:proofErr w:type="spellStart"/>
      <w:r w:rsidRPr="00E249DE">
        <w:t>directamente</w:t>
      </w:r>
      <w:proofErr w:type="spellEnd"/>
      <w:r w:rsidRPr="00E249DE">
        <w:t xml:space="preserve"> las </w:t>
      </w:r>
      <w:proofErr w:type="spellStart"/>
      <w:r w:rsidRPr="00E249DE">
        <w:t>prioridades</w:t>
      </w:r>
      <w:proofErr w:type="spellEnd"/>
      <w:r w:rsidRPr="00E249DE">
        <w:t xml:space="preserve"> </w:t>
      </w:r>
      <w:proofErr w:type="spellStart"/>
      <w:r w:rsidRPr="00E249DE">
        <w:t>regionales</w:t>
      </w:r>
      <w:proofErr w:type="spellEnd"/>
      <w:r w:rsidRPr="00E249DE">
        <w:t xml:space="preserve"> con la </w:t>
      </w:r>
      <w:proofErr w:type="spellStart"/>
      <w:r w:rsidRPr="00E249DE">
        <w:t>estrategia</w:t>
      </w:r>
      <w:proofErr w:type="spellEnd"/>
      <w:r w:rsidRPr="00E249DE">
        <w:t xml:space="preserve"> global de la UMC.</w:t>
      </w:r>
    </w:p>
    <w:p w14:paraId="2F082504" w14:textId="77777777" w:rsidR="00E249DE" w:rsidRPr="00E249DE" w:rsidRDefault="00E249DE" w:rsidP="00E249DE">
      <w:proofErr w:type="spellStart"/>
      <w:r w:rsidRPr="00E249DE">
        <w:t>Respaldar</w:t>
      </w:r>
      <w:proofErr w:type="spellEnd"/>
      <w:r w:rsidRPr="00E249DE">
        <w:t xml:space="preserve"> las </w:t>
      </w:r>
      <w:proofErr w:type="spellStart"/>
      <w:r w:rsidRPr="00E249DE">
        <w:t>asambleas</w:t>
      </w:r>
      <w:proofErr w:type="spellEnd"/>
      <w:r w:rsidRPr="00E249DE">
        <w:t xml:space="preserve"> </w:t>
      </w:r>
      <w:proofErr w:type="spellStart"/>
      <w:r w:rsidRPr="00E249DE">
        <w:t>regionales</w:t>
      </w:r>
      <w:proofErr w:type="spellEnd"/>
      <w:r w:rsidRPr="00E249DE">
        <w:t xml:space="preserve"> también </w:t>
      </w:r>
      <w:proofErr w:type="spellStart"/>
      <w:r w:rsidRPr="00E249DE">
        <w:t>fortalece</w:t>
      </w:r>
      <w:proofErr w:type="spellEnd"/>
      <w:r w:rsidRPr="00E249DE">
        <w:t xml:space="preserve"> a la UMC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su</w:t>
      </w:r>
      <w:proofErr w:type="spellEnd"/>
      <w:r w:rsidRPr="00E249DE">
        <w:t xml:space="preserve"> conjunto. </w:t>
      </w:r>
      <w:proofErr w:type="spellStart"/>
      <w:r w:rsidRPr="00E249DE">
        <w:t>Cuando</w:t>
      </w:r>
      <w:proofErr w:type="spellEnd"/>
      <w:r w:rsidRPr="00E249DE">
        <w:t xml:space="preserve"> las </w:t>
      </w:r>
      <w:proofErr w:type="spellStart"/>
      <w:r w:rsidRPr="00E249DE">
        <w:t>uniones</w:t>
      </w:r>
      <w:proofErr w:type="spellEnd"/>
      <w:r w:rsidRPr="00E249DE">
        <w:t xml:space="preserve"> </w:t>
      </w:r>
      <w:proofErr w:type="spellStart"/>
      <w:r w:rsidRPr="00E249DE">
        <w:t>regionales</w:t>
      </w:r>
      <w:proofErr w:type="spellEnd"/>
      <w:r w:rsidRPr="00E249DE">
        <w:t xml:space="preserve"> </w:t>
      </w:r>
      <w:proofErr w:type="spellStart"/>
      <w:r w:rsidRPr="00E249DE">
        <w:t>están</w:t>
      </w:r>
      <w:proofErr w:type="spellEnd"/>
      <w:r w:rsidRPr="00E249DE">
        <w:t xml:space="preserve"> </w:t>
      </w:r>
      <w:proofErr w:type="spellStart"/>
      <w:r w:rsidRPr="00E249DE">
        <w:t>activas</w:t>
      </w:r>
      <w:proofErr w:type="spellEnd"/>
      <w:r w:rsidRPr="00E249DE">
        <w:t xml:space="preserve"> y bien </w:t>
      </w:r>
      <w:proofErr w:type="spellStart"/>
      <w:r w:rsidRPr="00E249DE">
        <w:t>gobernadas</w:t>
      </w:r>
      <w:proofErr w:type="spellEnd"/>
      <w:r w:rsidRPr="00E249DE">
        <w:t xml:space="preserve">, </w:t>
      </w:r>
      <w:proofErr w:type="spellStart"/>
      <w:r w:rsidRPr="00E249DE">
        <w:t>pueden</w:t>
      </w:r>
      <w:proofErr w:type="spellEnd"/>
      <w:r w:rsidRPr="00E249DE">
        <w:t xml:space="preserve"> </w:t>
      </w:r>
      <w:proofErr w:type="spellStart"/>
      <w:r w:rsidRPr="00E249DE">
        <w:t>servir</w:t>
      </w:r>
      <w:proofErr w:type="spellEnd"/>
      <w:r w:rsidRPr="00E249DE">
        <w:t xml:space="preserve"> </w:t>
      </w:r>
      <w:proofErr w:type="spellStart"/>
      <w:r w:rsidRPr="00E249DE">
        <w:t>mejor</w:t>
      </w:r>
      <w:proofErr w:type="spellEnd"/>
      <w:r w:rsidRPr="00E249DE">
        <w:t xml:space="preserve"> a las </w:t>
      </w:r>
      <w:proofErr w:type="spellStart"/>
      <w:r w:rsidRPr="00E249DE">
        <w:t>organizaciones</w:t>
      </w:r>
      <w:proofErr w:type="spellEnd"/>
      <w:r w:rsidRPr="00E249DE">
        <w:t xml:space="preserve"> </w:t>
      </w:r>
      <w:proofErr w:type="spellStart"/>
      <w:r w:rsidRPr="00E249DE">
        <w:t>nacionales</w:t>
      </w:r>
      <w:proofErr w:type="spellEnd"/>
      <w:r w:rsidRPr="00E249DE">
        <w:t xml:space="preserve">, </w:t>
      </w:r>
      <w:proofErr w:type="spellStart"/>
      <w:r w:rsidRPr="00E249DE">
        <w:t>canalizar</w:t>
      </w:r>
      <w:proofErr w:type="spellEnd"/>
      <w:r w:rsidRPr="00E249DE">
        <w:t xml:space="preserve"> </w:t>
      </w:r>
      <w:proofErr w:type="spellStart"/>
      <w:r w:rsidRPr="00E249DE">
        <w:t>prioridades</w:t>
      </w:r>
      <w:proofErr w:type="spellEnd"/>
      <w:r w:rsidRPr="00E249DE">
        <w:t xml:space="preserve"> locales </w:t>
      </w:r>
      <w:proofErr w:type="spellStart"/>
      <w:r w:rsidRPr="00E249DE">
        <w:t>hacia</w:t>
      </w:r>
      <w:proofErr w:type="spellEnd"/>
      <w:r w:rsidRPr="00E249DE">
        <w:t xml:space="preserve"> la </w:t>
      </w:r>
      <w:proofErr w:type="spellStart"/>
      <w:r w:rsidRPr="00E249DE">
        <w:t>incidencia</w:t>
      </w:r>
      <w:proofErr w:type="spellEnd"/>
      <w:r w:rsidRPr="00E249DE">
        <w:t xml:space="preserve"> global y </w:t>
      </w:r>
      <w:proofErr w:type="spellStart"/>
      <w:r w:rsidRPr="00E249DE">
        <w:t>asegurar</w:t>
      </w:r>
      <w:proofErr w:type="spellEnd"/>
      <w:r w:rsidRPr="00E249DE">
        <w:t xml:space="preserve"> que la UMC </w:t>
      </w:r>
      <w:proofErr w:type="spellStart"/>
      <w:r w:rsidRPr="00E249DE">
        <w:t>permanezca</w:t>
      </w:r>
      <w:proofErr w:type="spellEnd"/>
      <w:r w:rsidRPr="00E249DE">
        <w:t xml:space="preserve"> </w:t>
      </w:r>
      <w:proofErr w:type="spellStart"/>
      <w:r w:rsidRPr="00E249DE">
        <w:t>arraigada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la </w:t>
      </w:r>
      <w:proofErr w:type="spellStart"/>
      <w:r w:rsidRPr="00E249DE">
        <w:t>experiencia</w:t>
      </w:r>
      <w:proofErr w:type="spellEnd"/>
      <w:r w:rsidRPr="00E249DE">
        <w:t xml:space="preserve"> </w:t>
      </w:r>
      <w:proofErr w:type="spellStart"/>
      <w:r w:rsidRPr="00E249DE">
        <w:t>vivida</w:t>
      </w:r>
      <w:proofErr w:type="spellEnd"/>
      <w:r w:rsidRPr="00E249DE">
        <w:t xml:space="preserve"> de las personas </w:t>
      </w:r>
      <w:proofErr w:type="spellStart"/>
      <w:r w:rsidRPr="00E249DE">
        <w:t>ciegas</w:t>
      </w:r>
      <w:proofErr w:type="spellEnd"/>
      <w:r w:rsidRPr="00E249DE">
        <w:t xml:space="preserve"> o con baja </w:t>
      </w:r>
      <w:proofErr w:type="spellStart"/>
      <w:r w:rsidRPr="00E249DE">
        <w:t>visión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todas</w:t>
      </w:r>
      <w:proofErr w:type="spellEnd"/>
      <w:r w:rsidRPr="00E249DE">
        <w:t xml:space="preserve"> las partes del </w:t>
      </w:r>
      <w:proofErr w:type="spellStart"/>
      <w:r w:rsidRPr="00E249DE">
        <w:t>mundo</w:t>
      </w:r>
      <w:proofErr w:type="spellEnd"/>
      <w:r w:rsidRPr="00E249DE">
        <w:t>.</w:t>
      </w:r>
    </w:p>
    <w:p w14:paraId="49F1111A" w14:textId="4029E5B1" w:rsidR="00E249DE" w:rsidRDefault="00482AA8">
      <w:r>
        <w:br w:type="page"/>
      </w:r>
    </w:p>
    <w:p w14:paraId="31BCECC9" w14:textId="77777777" w:rsidR="00E249DE" w:rsidRPr="00E249DE" w:rsidRDefault="00E249DE" w:rsidP="00482AA8">
      <w:pPr>
        <w:pStyle w:val="Heading1"/>
      </w:pPr>
      <w:proofErr w:type="spellStart"/>
      <w:r w:rsidRPr="00E249DE">
        <w:lastRenderedPageBreak/>
        <w:t>Excelencia</w:t>
      </w:r>
      <w:proofErr w:type="spellEnd"/>
      <w:r w:rsidRPr="00E249DE">
        <w:t xml:space="preserve"> </w:t>
      </w:r>
      <w:proofErr w:type="spellStart"/>
      <w:r w:rsidRPr="00E249DE">
        <w:t>Organizacional</w:t>
      </w:r>
      <w:proofErr w:type="spellEnd"/>
      <w:r w:rsidRPr="00E249DE">
        <w:t xml:space="preserve"> — </w:t>
      </w:r>
      <w:proofErr w:type="spellStart"/>
      <w:r w:rsidRPr="00E249DE">
        <w:t>Construyendo</w:t>
      </w:r>
      <w:proofErr w:type="spellEnd"/>
      <w:r w:rsidRPr="00E249DE">
        <w:t xml:space="preserve"> </w:t>
      </w:r>
      <w:proofErr w:type="spellStart"/>
      <w:r w:rsidRPr="00E249DE">
        <w:t>el</w:t>
      </w:r>
      <w:proofErr w:type="spellEnd"/>
      <w:r w:rsidRPr="00E249DE">
        <w:t xml:space="preserve"> Motor</w:t>
      </w:r>
    </w:p>
    <w:p w14:paraId="534BA47B" w14:textId="77777777" w:rsidR="00482AA8" w:rsidRDefault="00E249DE" w:rsidP="00482AA8">
      <w:pPr>
        <w:pStyle w:val="Heading2"/>
      </w:pPr>
      <w:proofErr w:type="spellStart"/>
      <w:r w:rsidRPr="00E249DE">
        <w:t>Rediseño</w:t>
      </w:r>
      <w:proofErr w:type="spellEnd"/>
      <w:r w:rsidRPr="00E249DE">
        <w:t xml:space="preserve"> de Marca y Sitio Web</w:t>
      </w:r>
    </w:p>
    <w:p w14:paraId="37D4A5CC" w14:textId="03259181" w:rsidR="00E249DE" w:rsidRPr="00E249DE" w:rsidRDefault="00E249DE" w:rsidP="00E249DE">
      <w:r w:rsidRPr="00E249DE">
        <w:t xml:space="preserve">Un </w:t>
      </w:r>
      <w:proofErr w:type="spellStart"/>
      <w:r w:rsidRPr="00E249DE">
        <w:t>hito</w:t>
      </w:r>
      <w:proofErr w:type="spellEnd"/>
      <w:r w:rsidRPr="00E249DE">
        <w:t xml:space="preserve"> </w:t>
      </w:r>
      <w:proofErr w:type="spellStart"/>
      <w:r w:rsidRPr="00E249DE">
        <w:t>importante</w:t>
      </w:r>
      <w:proofErr w:type="spellEnd"/>
      <w:r w:rsidRPr="00E249DE">
        <w:t xml:space="preserve"> de </w:t>
      </w:r>
      <w:proofErr w:type="spellStart"/>
      <w:r w:rsidRPr="00E249DE">
        <w:t>este</w:t>
      </w:r>
      <w:proofErr w:type="spellEnd"/>
      <w:r w:rsidRPr="00E249DE">
        <w:t xml:space="preserve"> </w:t>
      </w:r>
      <w:proofErr w:type="spellStart"/>
      <w:r w:rsidRPr="00E249DE">
        <w:t>período</w:t>
      </w:r>
      <w:proofErr w:type="spellEnd"/>
      <w:r w:rsidRPr="00E249DE">
        <w:t xml:space="preserve"> </w:t>
      </w:r>
      <w:proofErr w:type="spellStart"/>
      <w:r w:rsidRPr="00E249DE">
        <w:t>fue</w:t>
      </w:r>
      <w:proofErr w:type="spellEnd"/>
      <w:r w:rsidRPr="00E249DE">
        <w:t xml:space="preserve"> la </w:t>
      </w:r>
      <w:proofErr w:type="spellStart"/>
      <w:r w:rsidRPr="00E249DE">
        <w:rPr>
          <w:b/>
          <w:bCs/>
        </w:rPr>
        <w:t>renovación</w:t>
      </w:r>
      <w:proofErr w:type="spellEnd"/>
      <w:r w:rsidRPr="00E249DE">
        <w:rPr>
          <w:b/>
          <w:bCs/>
        </w:rPr>
        <w:t xml:space="preserve"> de la </w:t>
      </w:r>
      <w:proofErr w:type="spellStart"/>
      <w:r w:rsidRPr="00E249DE">
        <w:rPr>
          <w:b/>
          <w:bCs/>
        </w:rPr>
        <w:t>marca</w:t>
      </w:r>
      <w:proofErr w:type="spellEnd"/>
      <w:r w:rsidRPr="00E249DE">
        <w:rPr>
          <w:b/>
          <w:bCs/>
        </w:rPr>
        <w:t xml:space="preserve"> de la Unión Mundial de </w:t>
      </w:r>
      <w:proofErr w:type="spellStart"/>
      <w:r w:rsidRPr="00E249DE">
        <w:rPr>
          <w:b/>
          <w:bCs/>
        </w:rPr>
        <w:t>Ciegos</w:t>
      </w:r>
      <w:proofErr w:type="spellEnd"/>
      <w:r w:rsidRPr="00E249DE">
        <w:rPr>
          <w:b/>
          <w:bCs/>
        </w:rPr>
        <w:t xml:space="preserve"> (UMC)</w:t>
      </w:r>
      <w:r w:rsidRPr="00E249DE">
        <w:t xml:space="preserve"> y </w:t>
      </w:r>
      <w:proofErr w:type="spellStart"/>
      <w:r w:rsidRPr="00E249DE">
        <w:t>el</w:t>
      </w:r>
      <w:proofErr w:type="spellEnd"/>
      <w:r w:rsidRPr="00E249DE">
        <w:t xml:space="preserve"> </w:t>
      </w:r>
      <w:proofErr w:type="spellStart"/>
      <w:r w:rsidRPr="00E249DE">
        <w:t>lanzamiento</w:t>
      </w:r>
      <w:proofErr w:type="spellEnd"/>
      <w:r w:rsidRPr="00E249DE">
        <w:t xml:space="preserve"> de </w:t>
      </w:r>
      <w:proofErr w:type="spellStart"/>
      <w:r w:rsidRPr="00E249DE">
        <w:t>nuestro</w:t>
      </w:r>
      <w:proofErr w:type="spellEnd"/>
      <w:r w:rsidRPr="00E249DE">
        <w:t xml:space="preserve"> nuevo sitio web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julio</w:t>
      </w:r>
      <w:proofErr w:type="spellEnd"/>
      <w:r w:rsidRPr="00E249DE">
        <w:t xml:space="preserve"> de 2025. El </w:t>
      </w:r>
      <w:proofErr w:type="spellStart"/>
      <w:r w:rsidRPr="00E249DE">
        <w:t>proyecto</w:t>
      </w:r>
      <w:proofErr w:type="spellEnd"/>
      <w:r w:rsidRPr="00E249DE">
        <w:t xml:space="preserve"> </w:t>
      </w:r>
      <w:proofErr w:type="spellStart"/>
      <w:r w:rsidRPr="00E249DE">
        <w:t>fue</w:t>
      </w:r>
      <w:proofErr w:type="spellEnd"/>
      <w:r w:rsidRPr="00E249DE">
        <w:t xml:space="preserve"> </w:t>
      </w:r>
      <w:proofErr w:type="spellStart"/>
      <w:r w:rsidRPr="00E249DE">
        <w:t>diseñado</w:t>
      </w:r>
      <w:proofErr w:type="spellEnd"/>
      <w:r w:rsidRPr="00E249DE">
        <w:t xml:space="preserve"> para </w:t>
      </w:r>
      <w:proofErr w:type="spellStart"/>
      <w:r w:rsidRPr="00E249DE">
        <w:t>modernizar</w:t>
      </w:r>
      <w:proofErr w:type="spellEnd"/>
      <w:r w:rsidRPr="00E249DE">
        <w:t xml:space="preserve"> la </w:t>
      </w:r>
      <w:proofErr w:type="spellStart"/>
      <w:r w:rsidRPr="00E249DE">
        <w:t>identidad</w:t>
      </w:r>
      <w:proofErr w:type="spellEnd"/>
      <w:r w:rsidRPr="00E249DE">
        <w:t xml:space="preserve"> </w:t>
      </w:r>
      <w:proofErr w:type="spellStart"/>
      <w:r w:rsidRPr="00E249DE">
        <w:t>pública</w:t>
      </w:r>
      <w:proofErr w:type="spellEnd"/>
      <w:r w:rsidRPr="00E249DE">
        <w:t xml:space="preserve"> de la UMC, </w:t>
      </w:r>
      <w:proofErr w:type="spellStart"/>
      <w:r w:rsidRPr="00E249DE">
        <w:t>fortalecer</w:t>
      </w:r>
      <w:proofErr w:type="spellEnd"/>
      <w:r w:rsidRPr="00E249DE">
        <w:t xml:space="preserve"> </w:t>
      </w:r>
      <w:proofErr w:type="spellStart"/>
      <w:r w:rsidRPr="00E249DE">
        <w:t>nuestras</w:t>
      </w:r>
      <w:proofErr w:type="spellEnd"/>
      <w:r w:rsidRPr="00E249DE">
        <w:t xml:space="preserve"> </w:t>
      </w:r>
      <w:proofErr w:type="spellStart"/>
      <w:r w:rsidRPr="00E249DE">
        <w:t>comunicaciones</w:t>
      </w:r>
      <w:proofErr w:type="spellEnd"/>
      <w:r w:rsidRPr="00E249DE">
        <w:t xml:space="preserve"> </w:t>
      </w:r>
      <w:proofErr w:type="spellStart"/>
      <w:r w:rsidRPr="00E249DE">
        <w:t>globales</w:t>
      </w:r>
      <w:proofErr w:type="spellEnd"/>
      <w:r w:rsidRPr="00E249DE">
        <w:t xml:space="preserve"> y </w:t>
      </w:r>
      <w:proofErr w:type="spellStart"/>
      <w:r w:rsidRPr="00E249DE">
        <w:t>garantizar</w:t>
      </w:r>
      <w:proofErr w:type="spellEnd"/>
      <w:r w:rsidRPr="00E249DE">
        <w:t xml:space="preserve"> que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miembros</w:t>
      </w:r>
      <w:proofErr w:type="spellEnd"/>
      <w:r w:rsidRPr="00E249DE">
        <w:t xml:space="preserve"> y </w:t>
      </w:r>
      <w:proofErr w:type="spellStart"/>
      <w:r w:rsidRPr="00E249DE">
        <w:t>aliados</w:t>
      </w:r>
      <w:proofErr w:type="spellEnd"/>
      <w:r w:rsidRPr="00E249DE">
        <w:t xml:space="preserve"> </w:t>
      </w:r>
      <w:proofErr w:type="spellStart"/>
      <w:r w:rsidRPr="00E249DE">
        <w:t>puedan</w:t>
      </w:r>
      <w:proofErr w:type="spellEnd"/>
      <w:r w:rsidRPr="00E249DE">
        <w:t xml:space="preserve"> acceder </w:t>
      </w:r>
      <w:proofErr w:type="spellStart"/>
      <w:r w:rsidRPr="00E249DE">
        <w:t>fácilmente</w:t>
      </w:r>
      <w:proofErr w:type="spellEnd"/>
      <w:r w:rsidRPr="00E249DE">
        <w:t xml:space="preserve"> a </w:t>
      </w:r>
      <w:proofErr w:type="spellStart"/>
      <w:r w:rsidRPr="00E249DE">
        <w:t>recursos</w:t>
      </w:r>
      <w:proofErr w:type="spellEnd"/>
      <w:r w:rsidRPr="00E249DE">
        <w:t xml:space="preserve"> e </w:t>
      </w:r>
      <w:proofErr w:type="spellStart"/>
      <w:r w:rsidRPr="00E249DE">
        <w:t>información</w:t>
      </w:r>
      <w:proofErr w:type="spellEnd"/>
      <w:r w:rsidRPr="00E249DE">
        <w:t>.</w:t>
      </w:r>
    </w:p>
    <w:p w14:paraId="73E96796" w14:textId="77777777" w:rsidR="00E249DE" w:rsidRPr="00E249DE" w:rsidRDefault="00E249DE" w:rsidP="00E249DE">
      <w:r w:rsidRPr="00E249DE">
        <w:t xml:space="preserve">El nuevo sitio web es </w:t>
      </w:r>
      <w:proofErr w:type="spellStart"/>
      <w:r w:rsidRPr="00E249DE">
        <w:t>totalmente</w:t>
      </w:r>
      <w:proofErr w:type="spellEnd"/>
      <w:r w:rsidRPr="00E249DE">
        <w:t xml:space="preserve"> </w:t>
      </w:r>
      <w:proofErr w:type="spellStart"/>
      <w:r w:rsidRPr="00E249DE">
        <w:t>accesible</w:t>
      </w:r>
      <w:proofErr w:type="spellEnd"/>
      <w:r w:rsidRPr="00E249DE">
        <w:t xml:space="preserve"> y </w:t>
      </w:r>
      <w:proofErr w:type="spellStart"/>
      <w:r w:rsidRPr="00E249DE">
        <w:t>está</w:t>
      </w:r>
      <w:proofErr w:type="spellEnd"/>
      <w:r w:rsidRPr="00E249DE">
        <w:t xml:space="preserve"> disponible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varios</w:t>
      </w:r>
      <w:proofErr w:type="spellEnd"/>
      <w:r w:rsidRPr="00E249DE">
        <w:t xml:space="preserve"> </w:t>
      </w:r>
      <w:proofErr w:type="spellStart"/>
      <w:r w:rsidRPr="00E249DE">
        <w:t>idiomas</w:t>
      </w:r>
      <w:proofErr w:type="spellEnd"/>
      <w:r w:rsidRPr="00E249DE">
        <w:t xml:space="preserve">, </w:t>
      </w:r>
      <w:proofErr w:type="spellStart"/>
      <w:r w:rsidRPr="00E249DE">
        <w:t>reflejando</w:t>
      </w:r>
      <w:proofErr w:type="spellEnd"/>
      <w:r w:rsidRPr="00E249DE">
        <w:t xml:space="preserve"> </w:t>
      </w:r>
      <w:proofErr w:type="spellStart"/>
      <w:r w:rsidRPr="00E249DE">
        <w:t>el</w:t>
      </w:r>
      <w:proofErr w:type="spellEnd"/>
      <w:r w:rsidRPr="00E249DE">
        <w:t xml:space="preserve"> </w:t>
      </w:r>
      <w:proofErr w:type="spellStart"/>
      <w:r w:rsidRPr="00E249DE">
        <w:t>compromiso</w:t>
      </w:r>
      <w:proofErr w:type="spellEnd"/>
      <w:r w:rsidRPr="00E249DE">
        <w:t xml:space="preserve"> de la UMC con la </w:t>
      </w:r>
      <w:proofErr w:type="spellStart"/>
      <w:r w:rsidRPr="00E249DE">
        <w:t>inclusión</w:t>
      </w:r>
      <w:proofErr w:type="spellEnd"/>
      <w:r w:rsidRPr="00E249DE">
        <w:t xml:space="preserve"> y con </w:t>
      </w:r>
      <w:proofErr w:type="spellStart"/>
      <w:r w:rsidRPr="00E249DE">
        <w:t>el</w:t>
      </w:r>
      <w:proofErr w:type="spellEnd"/>
      <w:r w:rsidRPr="00E249DE">
        <w:t xml:space="preserve"> </w:t>
      </w:r>
      <w:proofErr w:type="spellStart"/>
      <w:r w:rsidRPr="00E249DE">
        <w:t>servicio</w:t>
      </w:r>
      <w:proofErr w:type="spellEnd"/>
      <w:r w:rsidRPr="00E249DE">
        <w:t xml:space="preserve"> a </w:t>
      </w:r>
      <w:proofErr w:type="spellStart"/>
      <w:r w:rsidRPr="00E249DE">
        <w:t>una</w:t>
      </w:r>
      <w:proofErr w:type="spellEnd"/>
      <w:r w:rsidRPr="00E249DE">
        <w:t xml:space="preserve"> </w:t>
      </w:r>
      <w:proofErr w:type="spellStart"/>
      <w:r w:rsidRPr="00E249DE">
        <w:t>membresía</w:t>
      </w:r>
      <w:proofErr w:type="spellEnd"/>
      <w:r w:rsidRPr="00E249DE">
        <w:t xml:space="preserve"> global </w:t>
      </w:r>
      <w:proofErr w:type="spellStart"/>
      <w:r w:rsidRPr="00E249DE">
        <w:t>diversa</w:t>
      </w:r>
      <w:proofErr w:type="spellEnd"/>
      <w:r w:rsidRPr="00E249DE">
        <w:t xml:space="preserve">. También introduce </w:t>
      </w:r>
      <w:proofErr w:type="spellStart"/>
      <w:r w:rsidRPr="00E249DE">
        <w:t>nuevas</w:t>
      </w:r>
      <w:proofErr w:type="spellEnd"/>
      <w:r w:rsidRPr="00E249DE">
        <w:t xml:space="preserve"> </w:t>
      </w:r>
      <w:proofErr w:type="spellStart"/>
      <w:r w:rsidRPr="00E249DE">
        <w:t>funciones</w:t>
      </w:r>
      <w:proofErr w:type="spellEnd"/>
      <w:r w:rsidRPr="00E249DE">
        <w:t xml:space="preserve">, </w:t>
      </w:r>
      <w:proofErr w:type="spellStart"/>
      <w:r w:rsidRPr="00E249DE">
        <w:t>como</w:t>
      </w:r>
      <w:proofErr w:type="spellEnd"/>
      <w:r w:rsidRPr="00E249DE">
        <w:t>:</w:t>
      </w:r>
    </w:p>
    <w:p w14:paraId="5C37D595" w14:textId="77777777" w:rsidR="00E249DE" w:rsidRPr="00E249DE" w:rsidRDefault="00E249DE" w:rsidP="00E249DE">
      <w:pPr>
        <w:numPr>
          <w:ilvl w:val="0"/>
          <w:numId w:val="3"/>
        </w:numPr>
      </w:pPr>
      <w:r w:rsidRPr="00E249DE">
        <w:rPr>
          <w:b/>
          <w:bCs/>
        </w:rPr>
        <w:t xml:space="preserve">La </w:t>
      </w:r>
      <w:proofErr w:type="spellStart"/>
      <w:r w:rsidRPr="00E249DE">
        <w:rPr>
          <w:b/>
          <w:bCs/>
        </w:rPr>
        <w:t>Biblioteca</w:t>
      </w:r>
      <w:proofErr w:type="spellEnd"/>
      <w:r w:rsidRPr="00E249DE">
        <w:rPr>
          <w:b/>
          <w:bCs/>
        </w:rPr>
        <w:t xml:space="preserve"> Global de </w:t>
      </w:r>
      <w:proofErr w:type="spellStart"/>
      <w:r w:rsidRPr="00E249DE">
        <w:rPr>
          <w:b/>
          <w:bCs/>
        </w:rPr>
        <w:t>Recursos</w:t>
      </w:r>
      <w:proofErr w:type="spellEnd"/>
      <w:r w:rsidRPr="00E249DE">
        <w:t xml:space="preserve">, </w:t>
      </w:r>
      <w:proofErr w:type="spellStart"/>
      <w:r w:rsidRPr="00E249DE">
        <w:t>donde</w:t>
      </w:r>
      <w:proofErr w:type="spellEnd"/>
      <w:r w:rsidRPr="00E249DE">
        <w:t xml:space="preserve">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miembros</w:t>
      </w:r>
      <w:proofErr w:type="spellEnd"/>
      <w:r w:rsidRPr="00E249DE">
        <w:t xml:space="preserve"> </w:t>
      </w:r>
      <w:proofErr w:type="spellStart"/>
      <w:r w:rsidRPr="00E249DE">
        <w:t>pueden</w:t>
      </w:r>
      <w:proofErr w:type="spellEnd"/>
      <w:r w:rsidRPr="00E249DE">
        <w:t xml:space="preserve"> </w:t>
      </w:r>
      <w:proofErr w:type="spellStart"/>
      <w:r w:rsidRPr="00E249DE">
        <w:t>encontrar</w:t>
      </w:r>
      <w:proofErr w:type="spellEnd"/>
      <w:r w:rsidRPr="00E249DE">
        <w:t xml:space="preserve"> </w:t>
      </w:r>
      <w:proofErr w:type="spellStart"/>
      <w:r w:rsidRPr="00E249DE">
        <w:t>herramientas</w:t>
      </w:r>
      <w:proofErr w:type="spellEnd"/>
      <w:r w:rsidRPr="00E249DE">
        <w:t xml:space="preserve"> de </w:t>
      </w:r>
      <w:proofErr w:type="spellStart"/>
      <w:r w:rsidRPr="00E249DE">
        <w:t>incidencia</w:t>
      </w:r>
      <w:proofErr w:type="spellEnd"/>
      <w:r w:rsidRPr="00E249DE">
        <w:t xml:space="preserve">, </w:t>
      </w:r>
      <w:proofErr w:type="spellStart"/>
      <w:r w:rsidRPr="00E249DE">
        <w:t>declaraciones</w:t>
      </w:r>
      <w:proofErr w:type="spellEnd"/>
      <w:r w:rsidRPr="00E249DE">
        <w:t xml:space="preserve"> de </w:t>
      </w:r>
      <w:proofErr w:type="spellStart"/>
      <w:r w:rsidRPr="00E249DE">
        <w:t>política</w:t>
      </w:r>
      <w:proofErr w:type="spellEnd"/>
      <w:r w:rsidRPr="00E249DE">
        <w:t xml:space="preserve"> y </w:t>
      </w:r>
      <w:proofErr w:type="spellStart"/>
      <w:r w:rsidRPr="00E249DE">
        <w:t>guías</w:t>
      </w:r>
      <w:proofErr w:type="spellEnd"/>
      <w:r w:rsidRPr="00E249DE">
        <w:t xml:space="preserve"> </w:t>
      </w:r>
      <w:proofErr w:type="spellStart"/>
      <w:r w:rsidRPr="00E249DE">
        <w:t>prácticas</w:t>
      </w:r>
      <w:proofErr w:type="spellEnd"/>
      <w:r w:rsidRPr="00E249DE">
        <w:t>.</w:t>
      </w:r>
    </w:p>
    <w:p w14:paraId="6509AB24" w14:textId="77777777" w:rsidR="00E249DE" w:rsidRPr="00E249DE" w:rsidRDefault="00E249DE" w:rsidP="00E249DE">
      <w:pPr>
        <w:numPr>
          <w:ilvl w:val="0"/>
          <w:numId w:val="3"/>
        </w:numPr>
      </w:pPr>
      <w:proofErr w:type="spellStart"/>
      <w:r w:rsidRPr="00E249DE">
        <w:rPr>
          <w:b/>
          <w:bCs/>
        </w:rPr>
        <w:t>Navegación</w:t>
      </w:r>
      <w:proofErr w:type="spellEnd"/>
      <w:r w:rsidRPr="00E249DE">
        <w:rPr>
          <w:b/>
          <w:bCs/>
        </w:rPr>
        <w:t xml:space="preserve"> y </w:t>
      </w:r>
      <w:proofErr w:type="spellStart"/>
      <w:r w:rsidRPr="00E249DE">
        <w:rPr>
          <w:b/>
          <w:bCs/>
        </w:rPr>
        <w:t>funciones</w:t>
      </w:r>
      <w:proofErr w:type="spellEnd"/>
      <w:r w:rsidRPr="00E249DE">
        <w:rPr>
          <w:b/>
          <w:bCs/>
        </w:rPr>
        <w:t xml:space="preserve"> de </w:t>
      </w:r>
      <w:proofErr w:type="spellStart"/>
      <w:r w:rsidRPr="00E249DE">
        <w:rPr>
          <w:b/>
          <w:bCs/>
        </w:rPr>
        <w:t>búsqueda</w:t>
      </w:r>
      <w:proofErr w:type="spellEnd"/>
      <w:r w:rsidRPr="00E249DE">
        <w:rPr>
          <w:b/>
          <w:bCs/>
        </w:rPr>
        <w:t xml:space="preserve"> </w:t>
      </w:r>
      <w:proofErr w:type="spellStart"/>
      <w:r w:rsidRPr="00E249DE">
        <w:rPr>
          <w:b/>
          <w:bCs/>
        </w:rPr>
        <w:t>mejoradas</w:t>
      </w:r>
      <w:proofErr w:type="spellEnd"/>
      <w:r w:rsidRPr="00E249DE">
        <w:t xml:space="preserve">, que </w:t>
      </w:r>
      <w:proofErr w:type="spellStart"/>
      <w:r w:rsidRPr="00E249DE">
        <w:t>facilitan</w:t>
      </w:r>
      <w:proofErr w:type="spellEnd"/>
      <w:r w:rsidRPr="00E249DE">
        <w:t xml:space="preserve"> </w:t>
      </w:r>
      <w:proofErr w:type="spellStart"/>
      <w:r w:rsidRPr="00E249DE">
        <w:t>localizar</w:t>
      </w:r>
      <w:proofErr w:type="spellEnd"/>
      <w:r w:rsidRPr="00E249DE">
        <w:t xml:space="preserve"> </w:t>
      </w:r>
      <w:proofErr w:type="spellStart"/>
      <w:r w:rsidRPr="00E249DE">
        <w:t>información</w:t>
      </w:r>
      <w:proofErr w:type="spellEnd"/>
      <w:r w:rsidRPr="00E249DE">
        <w:t xml:space="preserve"> de </w:t>
      </w:r>
      <w:proofErr w:type="spellStart"/>
      <w:r w:rsidRPr="00E249DE">
        <w:t>manera</w:t>
      </w:r>
      <w:proofErr w:type="spellEnd"/>
      <w:r w:rsidRPr="00E249DE">
        <w:t xml:space="preserve"> </w:t>
      </w:r>
      <w:proofErr w:type="spellStart"/>
      <w:r w:rsidRPr="00E249DE">
        <w:t>rápida</w:t>
      </w:r>
      <w:proofErr w:type="spellEnd"/>
      <w:r w:rsidRPr="00E249DE">
        <w:t>.</w:t>
      </w:r>
    </w:p>
    <w:p w14:paraId="3EF76124" w14:textId="77777777" w:rsidR="00E249DE" w:rsidRPr="00E249DE" w:rsidRDefault="00E249DE" w:rsidP="00E249DE">
      <w:pPr>
        <w:numPr>
          <w:ilvl w:val="0"/>
          <w:numId w:val="3"/>
        </w:numPr>
      </w:pPr>
      <w:r w:rsidRPr="00E249DE">
        <w:rPr>
          <w:b/>
          <w:bCs/>
        </w:rPr>
        <w:t xml:space="preserve">Mayor </w:t>
      </w:r>
      <w:proofErr w:type="spellStart"/>
      <w:r w:rsidRPr="00E249DE">
        <w:rPr>
          <w:b/>
          <w:bCs/>
        </w:rPr>
        <w:t>integración</w:t>
      </w:r>
      <w:proofErr w:type="spellEnd"/>
      <w:r w:rsidRPr="00E249DE">
        <w:rPr>
          <w:b/>
          <w:bCs/>
        </w:rPr>
        <w:t xml:space="preserve"> con redes </w:t>
      </w:r>
      <w:proofErr w:type="spellStart"/>
      <w:r w:rsidRPr="00E249DE">
        <w:rPr>
          <w:b/>
          <w:bCs/>
        </w:rPr>
        <w:t>sociales</w:t>
      </w:r>
      <w:proofErr w:type="spellEnd"/>
      <w:r w:rsidRPr="00E249DE">
        <w:rPr>
          <w:b/>
          <w:bCs/>
        </w:rPr>
        <w:t xml:space="preserve"> y canales de </w:t>
      </w:r>
      <w:proofErr w:type="spellStart"/>
      <w:r w:rsidRPr="00E249DE">
        <w:rPr>
          <w:b/>
          <w:bCs/>
        </w:rPr>
        <w:t>comunicación</w:t>
      </w:r>
      <w:proofErr w:type="spellEnd"/>
      <w:r w:rsidRPr="00E249DE">
        <w:t xml:space="preserve">, </w:t>
      </w:r>
      <w:proofErr w:type="spellStart"/>
      <w:r w:rsidRPr="00E249DE">
        <w:t>asegurando</w:t>
      </w:r>
      <w:proofErr w:type="spellEnd"/>
      <w:r w:rsidRPr="00E249DE">
        <w:t xml:space="preserve"> que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mensajes</w:t>
      </w:r>
      <w:proofErr w:type="spellEnd"/>
      <w:r w:rsidRPr="00E249DE">
        <w:t xml:space="preserve"> de </w:t>
      </w:r>
      <w:proofErr w:type="spellStart"/>
      <w:r w:rsidRPr="00E249DE">
        <w:t>incidencia</w:t>
      </w:r>
      <w:proofErr w:type="spellEnd"/>
      <w:r w:rsidRPr="00E249DE">
        <w:t xml:space="preserve"> de la UMC </w:t>
      </w:r>
      <w:proofErr w:type="spellStart"/>
      <w:r w:rsidRPr="00E249DE">
        <w:t>lleguen</w:t>
      </w:r>
      <w:proofErr w:type="spellEnd"/>
      <w:r w:rsidRPr="00E249DE">
        <w:t xml:space="preserve"> </w:t>
      </w:r>
      <w:proofErr w:type="gramStart"/>
      <w:r w:rsidRPr="00E249DE">
        <w:t>a</w:t>
      </w:r>
      <w:proofErr w:type="gramEnd"/>
      <w:r w:rsidRPr="00E249DE">
        <w:t xml:space="preserve"> audiencias </w:t>
      </w:r>
      <w:proofErr w:type="spellStart"/>
      <w:r w:rsidRPr="00E249DE">
        <w:t>más</w:t>
      </w:r>
      <w:proofErr w:type="spellEnd"/>
      <w:r w:rsidRPr="00E249DE">
        <w:t xml:space="preserve"> </w:t>
      </w:r>
      <w:proofErr w:type="spellStart"/>
      <w:r w:rsidRPr="00E249DE">
        <w:t>amplias</w:t>
      </w:r>
      <w:proofErr w:type="spellEnd"/>
      <w:r w:rsidRPr="00E249DE">
        <w:t>.</w:t>
      </w:r>
    </w:p>
    <w:p w14:paraId="33566C7C" w14:textId="77777777" w:rsidR="00E249DE" w:rsidRPr="00E249DE" w:rsidRDefault="00E249DE" w:rsidP="00E249DE">
      <w:r w:rsidRPr="00E249DE">
        <w:t xml:space="preserve">La </w:t>
      </w:r>
      <w:proofErr w:type="spellStart"/>
      <w:r w:rsidRPr="00E249DE">
        <w:t>renovación</w:t>
      </w:r>
      <w:proofErr w:type="spellEnd"/>
      <w:r w:rsidRPr="00E249DE">
        <w:t xml:space="preserve"> de la </w:t>
      </w:r>
      <w:proofErr w:type="spellStart"/>
      <w:r w:rsidRPr="00E249DE">
        <w:t>marca</w:t>
      </w:r>
      <w:proofErr w:type="spellEnd"/>
      <w:r w:rsidRPr="00E249DE">
        <w:t xml:space="preserve"> se </w:t>
      </w:r>
      <w:proofErr w:type="spellStart"/>
      <w:r w:rsidRPr="00E249DE">
        <w:t>extendió</w:t>
      </w:r>
      <w:proofErr w:type="spellEnd"/>
      <w:r w:rsidRPr="00E249DE">
        <w:t xml:space="preserve"> </w:t>
      </w:r>
      <w:proofErr w:type="spellStart"/>
      <w:r w:rsidRPr="00E249DE">
        <w:t>más</w:t>
      </w:r>
      <w:proofErr w:type="spellEnd"/>
      <w:r w:rsidRPr="00E249DE">
        <w:t xml:space="preserve"> </w:t>
      </w:r>
      <w:proofErr w:type="spellStart"/>
      <w:r w:rsidRPr="00E249DE">
        <w:t>allá</w:t>
      </w:r>
      <w:proofErr w:type="spellEnd"/>
      <w:r w:rsidRPr="00E249DE">
        <w:t xml:space="preserve"> del sitio web, </w:t>
      </w:r>
      <w:proofErr w:type="spellStart"/>
      <w:r w:rsidRPr="00E249DE">
        <w:t>incluyendo</w:t>
      </w:r>
      <w:proofErr w:type="spellEnd"/>
      <w:r w:rsidRPr="00E249DE">
        <w:t xml:space="preserve"> la </w:t>
      </w:r>
      <w:proofErr w:type="spellStart"/>
      <w:r w:rsidRPr="00E249DE">
        <w:t>actualización</w:t>
      </w:r>
      <w:proofErr w:type="spellEnd"/>
      <w:r w:rsidRPr="00E249DE">
        <w:t xml:space="preserve"> de </w:t>
      </w:r>
      <w:proofErr w:type="spellStart"/>
      <w:r w:rsidRPr="00E249DE">
        <w:t>logotipos</w:t>
      </w:r>
      <w:proofErr w:type="spellEnd"/>
      <w:r w:rsidRPr="00E249DE">
        <w:t xml:space="preserve">, </w:t>
      </w:r>
      <w:proofErr w:type="spellStart"/>
      <w:r w:rsidRPr="00E249DE">
        <w:t>plantillas</w:t>
      </w:r>
      <w:proofErr w:type="spellEnd"/>
      <w:r w:rsidRPr="00E249DE">
        <w:t xml:space="preserve"> y </w:t>
      </w:r>
      <w:proofErr w:type="spellStart"/>
      <w:r w:rsidRPr="00E249DE">
        <w:t>productos</w:t>
      </w:r>
      <w:proofErr w:type="spellEnd"/>
      <w:r w:rsidRPr="00E249DE">
        <w:t xml:space="preserve"> de </w:t>
      </w:r>
      <w:proofErr w:type="spellStart"/>
      <w:r w:rsidRPr="00E249DE">
        <w:t>comunicación</w:t>
      </w:r>
      <w:proofErr w:type="spellEnd"/>
      <w:r w:rsidRPr="00E249DE">
        <w:t xml:space="preserve">. Esto genera </w:t>
      </w:r>
      <w:proofErr w:type="spellStart"/>
      <w:r w:rsidRPr="00E249DE">
        <w:t>una</w:t>
      </w:r>
      <w:proofErr w:type="spellEnd"/>
      <w:r w:rsidRPr="00E249DE">
        <w:t xml:space="preserve"> </w:t>
      </w:r>
      <w:proofErr w:type="spellStart"/>
      <w:r w:rsidRPr="00E249DE">
        <w:t>identidad</w:t>
      </w:r>
      <w:proofErr w:type="spellEnd"/>
      <w:r w:rsidRPr="00E249DE">
        <w:t xml:space="preserve"> </w:t>
      </w:r>
      <w:proofErr w:type="spellStart"/>
      <w:r w:rsidRPr="00E249DE">
        <w:t>coherente</w:t>
      </w:r>
      <w:proofErr w:type="spellEnd"/>
      <w:r w:rsidRPr="00E249DE">
        <w:t xml:space="preserve"> y </w:t>
      </w:r>
      <w:proofErr w:type="spellStart"/>
      <w:r w:rsidRPr="00E249DE">
        <w:t>profesional</w:t>
      </w:r>
      <w:proofErr w:type="spellEnd"/>
      <w:r w:rsidRPr="00E249DE">
        <w:t xml:space="preserve"> para la </w:t>
      </w:r>
      <w:proofErr w:type="spellStart"/>
      <w:r w:rsidRPr="00E249DE">
        <w:t>organización</w:t>
      </w:r>
      <w:proofErr w:type="spellEnd"/>
      <w:r w:rsidRPr="00E249DE">
        <w:t xml:space="preserve">, </w:t>
      </w:r>
      <w:proofErr w:type="spellStart"/>
      <w:r w:rsidRPr="00E249DE">
        <w:t>respaldando</w:t>
      </w:r>
      <w:proofErr w:type="spellEnd"/>
      <w:r w:rsidRPr="00E249DE">
        <w:t xml:space="preserve"> la </w:t>
      </w:r>
      <w:proofErr w:type="spellStart"/>
      <w:r w:rsidRPr="00E249DE">
        <w:t>credibilidad</w:t>
      </w:r>
      <w:proofErr w:type="spellEnd"/>
      <w:r w:rsidRPr="00E249DE">
        <w:t xml:space="preserve"> </w:t>
      </w:r>
      <w:proofErr w:type="spellStart"/>
      <w:r w:rsidRPr="00E249DE">
        <w:t>frente</w:t>
      </w:r>
      <w:proofErr w:type="spellEnd"/>
      <w:r w:rsidRPr="00E249DE">
        <w:t xml:space="preserve"> </w:t>
      </w:r>
      <w:proofErr w:type="gramStart"/>
      <w:r w:rsidRPr="00E249DE">
        <w:t>a</w:t>
      </w:r>
      <w:proofErr w:type="gramEnd"/>
      <w:r w:rsidRPr="00E249DE">
        <w:t xml:space="preserve"> </w:t>
      </w:r>
      <w:proofErr w:type="spellStart"/>
      <w:r w:rsidRPr="00E249DE">
        <w:t>aliados</w:t>
      </w:r>
      <w:proofErr w:type="spellEnd"/>
      <w:r w:rsidRPr="00E249DE">
        <w:t xml:space="preserve"> y </w:t>
      </w:r>
      <w:proofErr w:type="spellStart"/>
      <w:r w:rsidRPr="00E249DE">
        <w:t>donantes</w:t>
      </w:r>
      <w:proofErr w:type="spellEnd"/>
      <w:r w:rsidRPr="00E249DE">
        <w:t xml:space="preserve"> </w:t>
      </w:r>
      <w:proofErr w:type="spellStart"/>
      <w:r w:rsidRPr="00E249DE">
        <w:t>externos</w:t>
      </w:r>
      <w:proofErr w:type="spellEnd"/>
      <w:r w:rsidRPr="00E249DE">
        <w:t xml:space="preserve">, a la </w:t>
      </w:r>
      <w:proofErr w:type="spellStart"/>
      <w:r w:rsidRPr="00E249DE">
        <w:t>vez</w:t>
      </w:r>
      <w:proofErr w:type="spellEnd"/>
      <w:r w:rsidRPr="00E249DE">
        <w:t xml:space="preserve"> que </w:t>
      </w:r>
      <w:proofErr w:type="spellStart"/>
      <w:r w:rsidRPr="00E249DE">
        <w:t>brinda</w:t>
      </w:r>
      <w:proofErr w:type="spellEnd"/>
      <w:r w:rsidRPr="00E249DE">
        <w:t xml:space="preserve"> a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miembros</w:t>
      </w:r>
      <w:proofErr w:type="spellEnd"/>
      <w:r w:rsidRPr="00E249DE">
        <w:t xml:space="preserve"> un </w:t>
      </w:r>
      <w:proofErr w:type="spellStart"/>
      <w:r w:rsidRPr="00E249DE">
        <w:t>sentido</w:t>
      </w:r>
      <w:proofErr w:type="spellEnd"/>
      <w:r w:rsidRPr="00E249DE">
        <w:t xml:space="preserve"> de </w:t>
      </w:r>
      <w:proofErr w:type="spellStart"/>
      <w:r w:rsidRPr="00E249DE">
        <w:t>pertenencia</w:t>
      </w:r>
      <w:proofErr w:type="spellEnd"/>
      <w:r w:rsidRPr="00E249DE">
        <w:t xml:space="preserve"> a un </w:t>
      </w:r>
      <w:proofErr w:type="spellStart"/>
      <w:r w:rsidRPr="00E249DE">
        <w:t>movimiento</w:t>
      </w:r>
      <w:proofErr w:type="spellEnd"/>
      <w:r w:rsidRPr="00E249DE">
        <w:t xml:space="preserve"> global.</w:t>
      </w:r>
    </w:p>
    <w:p w14:paraId="158C92B0" w14:textId="77777777" w:rsidR="00E249DE" w:rsidRPr="00E249DE" w:rsidRDefault="00E249DE" w:rsidP="00E249DE">
      <w:r w:rsidRPr="00E249DE">
        <w:t xml:space="preserve">El </w:t>
      </w:r>
      <w:proofErr w:type="spellStart"/>
      <w:r w:rsidRPr="00E249DE">
        <w:t>lanzamiento</w:t>
      </w:r>
      <w:proofErr w:type="spellEnd"/>
      <w:r w:rsidRPr="00E249DE">
        <w:t xml:space="preserve"> de la </w:t>
      </w:r>
      <w:proofErr w:type="spellStart"/>
      <w:r w:rsidRPr="00E249DE">
        <w:t>nueva</w:t>
      </w:r>
      <w:proofErr w:type="spellEnd"/>
      <w:r w:rsidRPr="00E249DE">
        <w:t xml:space="preserve"> </w:t>
      </w:r>
      <w:proofErr w:type="spellStart"/>
      <w:r w:rsidRPr="00E249DE">
        <w:t>marca</w:t>
      </w:r>
      <w:proofErr w:type="spellEnd"/>
      <w:r w:rsidRPr="00E249DE">
        <w:t xml:space="preserve"> y </w:t>
      </w:r>
      <w:proofErr w:type="spellStart"/>
      <w:r w:rsidRPr="00E249DE">
        <w:t>el</w:t>
      </w:r>
      <w:proofErr w:type="spellEnd"/>
      <w:r w:rsidRPr="00E249DE">
        <w:t xml:space="preserve"> nuevo sitio web </w:t>
      </w:r>
      <w:proofErr w:type="spellStart"/>
      <w:r w:rsidRPr="00E249DE">
        <w:t>marca</w:t>
      </w:r>
      <w:proofErr w:type="spellEnd"/>
      <w:r w:rsidRPr="00E249DE">
        <w:t xml:space="preserve"> un paso </w:t>
      </w:r>
      <w:proofErr w:type="spellStart"/>
      <w:r w:rsidRPr="00E249DE">
        <w:t>significativo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la </w:t>
      </w:r>
      <w:proofErr w:type="spellStart"/>
      <w:r w:rsidRPr="00E249DE">
        <w:t>capacidad</w:t>
      </w:r>
      <w:proofErr w:type="spellEnd"/>
      <w:r w:rsidRPr="00E249DE">
        <w:t xml:space="preserve"> de </w:t>
      </w:r>
      <w:proofErr w:type="spellStart"/>
      <w:r w:rsidRPr="00E249DE">
        <w:t>comunicación</w:t>
      </w:r>
      <w:proofErr w:type="spellEnd"/>
      <w:r w:rsidRPr="00E249DE">
        <w:t xml:space="preserve"> de la UMC. </w:t>
      </w:r>
      <w:proofErr w:type="spellStart"/>
      <w:r w:rsidRPr="00E249DE">
        <w:t>Proporciona</w:t>
      </w:r>
      <w:proofErr w:type="spellEnd"/>
      <w:r w:rsidRPr="00E249DE">
        <w:t xml:space="preserve"> la base para </w:t>
      </w:r>
      <w:proofErr w:type="spellStart"/>
      <w:r w:rsidRPr="00E249DE">
        <w:t>narrativas</w:t>
      </w:r>
      <w:proofErr w:type="spellEnd"/>
      <w:r w:rsidRPr="00E249DE">
        <w:t xml:space="preserve"> </w:t>
      </w:r>
      <w:proofErr w:type="spellStart"/>
      <w:r w:rsidRPr="00E249DE">
        <w:t>más</w:t>
      </w:r>
      <w:proofErr w:type="spellEnd"/>
      <w:r w:rsidRPr="00E249DE">
        <w:t xml:space="preserve"> </w:t>
      </w:r>
      <w:proofErr w:type="spellStart"/>
      <w:r w:rsidRPr="00E249DE">
        <w:t>efectivas</w:t>
      </w:r>
      <w:proofErr w:type="spellEnd"/>
      <w:r w:rsidRPr="00E249DE">
        <w:t xml:space="preserve">, </w:t>
      </w:r>
      <w:proofErr w:type="spellStart"/>
      <w:r w:rsidRPr="00E249DE">
        <w:t>campañas</w:t>
      </w:r>
      <w:proofErr w:type="spellEnd"/>
      <w:r w:rsidRPr="00E249DE">
        <w:t xml:space="preserve"> de </w:t>
      </w:r>
      <w:proofErr w:type="spellStart"/>
      <w:r w:rsidRPr="00E249DE">
        <w:t>incidencia</w:t>
      </w:r>
      <w:proofErr w:type="spellEnd"/>
      <w:r w:rsidRPr="00E249DE">
        <w:t xml:space="preserve"> </w:t>
      </w:r>
      <w:proofErr w:type="spellStart"/>
      <w:r w:rsidRPr="00E249DE">
        <w:t>más</w:t>
      </w:r>
      <w:proofErr w:type="spellEnd"/>
      <w:r w:rsidRPr="00E249DE">
        <w:t xml:space="preserve"> </w:t>
      </w:r>
      <w:proofErr w:type="spellStart"/>
      <w:r w:rsidRPr="00E249DE">
        <w:t>sólidas</w:t>
      </w:r>
      <w:proofErr w:type="spellEnd"/>
      <w:r w:rsidRPr="00E249DE">
        <w:t xml:space="preserve"> y </w:t>
      </w:r>
      <w:proofErr w:type="spellStart"/>
      <w:r w:rsidRPr="00E249DE">
        <w:t>una</w:t>
      </w:r>
      <w:proofErr w:type="spellEnd"/>
      <w:r w:rsidRPr="00E249DE">
        <w:t xml:space="preserve"> mayor </w:t>
      </w:r>
      <w:proofErr w:type="spellStart"/>
      <w:r w:rsidRPr="00E249DE">
        <w:t>visibilidad</w:t>
      </w:r>
      <w:proofErr w:type="spellEnd"/>
      <w:r w:rsidRPr="00E249DE">
        <w:t xml:space="preserve"> del </w:t>
      </w:r>
      <w:proofErr w:type="spellStart"/>
      <w:r w:rsidRPr="00E249DE">
        <w:t>trabajo</w:t>
      </w:r>
      <w:proofErr w:type="spellEnd"/>
      <w:r w:rsidRPr="00E249DE">
        <w:t xml:space="preserve"> que se </w:t>
      </w:r>
      <w:proofErr w:type="spellStart"/>
      <w:r w:rsidRPr="00E249DE">
        <w:t>realiza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todas</w:t>
      </w:r>
      <w:proofErr w:type="spellEnd"/>
      <w:r w:rsidRPr="00E249DE">
        <w:t xml:space="preserve"> las regiones.</w:t>
      </w:r>
    </w:p>
    <w:p w14:paraId="4CE421E9" w14:textId="77777777" w:rsidR="00E249DE" w:rsidRPr="00E249DE" w:rsidRDefault="00E249DE" w:rsidP="00E249DE">
      <w:r w:rsidRPr="00E249DE">
        <w:pict w14:anchorId="307C75B8">
          <v:rect id="_x0000_i1071" style="width:0;height:1.5pt" o:hralign="center" o:hrstd="t" o:hr="t" fillcolor="#a0a0a0" stroked="f"/>
        </w:pict>
      </w:r>
    </w:p>
    <w:p w14:paraId="342D2ECA" w14:textId="77777777" w:rsidR="00482AA8" w:rsidRDefault="00E249DE" w:rsidP="00482AA8">
      <w:pPr>
        <w:pStyle w:val="Heading2"/>
      </w:pPr>
      <w:proofErr w:type="spellStart"/>
      <w:r w:rsidRPr="00E249DE">
        <w:t>Capacidad</w:t>
      </w:r>
      <w:proofErr w:type="spellEnd"/>
      <w:r w:rsidRPr="00E249DE">
        <w:t xml:space="preserve"> e </w:t>
      </w:r>
      <w:proofErr w:type="spellStart"/>
      <w:r w:rsidRPr="00E249DE">
        <w:t>Innovación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Comunicaciones</w:t>
      </w:r>
    </w:p>
    <w:p w14:paraId="66F5B56B" w14:textId="17F1D961" w:rsidR="00E249DE" w:rsidRPr="00E249DE" w:rsidRDefault="00E249DE" w:rsidP="00E249DE">
      <w:r w:rsidRPr="00E249DE">
        <w:t xml:space="preserve">Las </w:t>
      </w:r>
      <w:proofErr w:type="spellStart"/>
      <w:r w:rsidRPr="00E249DE">
        <w:t>comunicaciones</w:t>
      </w:r>
      <w:proofErr w:type="spellEnd"/>
      <w:r w:rsidRPr="00E249DE">
        <w:t xml:space="preserve"> </w:t>
      </w:r>
      <w:proofErr w:type="spellStart"/>
      <w:r w:rsidRPr="00E249DE">
        <w:t>han</w:t>
      </w:r>
      <w:proofErr w:type="spellEnd"/>
      <w:r w:rsidRPr="00E249DE">
        <w:t xml:space="preserve"> </w:t>
      </w:r>
      <w:proofErr w:type="spellStart"/>
      <w:r w:rsidRPr="00E249DE">
        <w:t>sido</w:t>
      </w:r>
      <w:proofErr w:type="spellEnd"/>
      <w:r w:rsidRPr="00E249DE">
        <w:t xml:space="preserve"> un </w:t>
      </w:r>
      <w:proofErr w:type="spellStart"/>
      <w:r w:rsidRPr="00E249DE">
        <w:t>área</w:t>
      </w:r>
      <w:proofErr w:type="spellEnd"/>
      <w:r w:rsidRPr="00E249DE">
        <w:t xml:space="preserve"> de </w:t>
      </w:r>
      <w:proofErr w:type="spellStart"/>
      <w:r w:rsidRPr="00E249DE">
        <w:t>desafío</w:t>
      </w:r>
      <w:proofErr w:type="spellEnd"/>
      <w:r w:rsidRPr="00E249DE">
        <w:t xml:space="preserve"> y </w:t>
      </w:r>
      <w:proofErr w:type="spellStart"/>
      <w:r w:rsidRPr="00E249DE">
        <w:t>crecimiento</w:t>
      </w:r>
      <w:proofErr w:type="spellEnd"/>
      <w:r w:rsidRPr="00E249DE">
        <w:t xml:space="preserve"> para la UMC </w:t>
      </w:r>
      <w:proofErr w:type="spellStart"/>
      <w:r w:rsidRPr="00E249DE">
        <w:t>durante</w:t>
      </w:r>
      <w:proofErr w:type="spellEnd"/>
      <w:r w:rsidRPr="00E249DE">
        <w:t xml:space="preserve"> </w:t>
      </w:r>
      <w:proofErr w:type="spellStart"/>
      <w:r w:rsidRPr="00E249DE">
        <w:t>este</w:t>
      </w:r>
      <w:proofErr w:type="spellEnd"/>
      <w:r w:rsidRPr="00E249DE">
        <w:t xml:space="preserve"> </w:t>
      </w:r>
      <w:proofErr w:type="spellStart"/>
      <w:r w:rsidRPr="00E249DE">
        <w:t>período</w:t>
      </w:r>
      <w:proofErr w:type="spellEnd"/>
      <w:r w:rsidRPr="00E249DE">
        <w:t xml:space="preserve">. Durante </w:t>
      </w:r>
      <w:proofErr w:type="spellStart"/>
      <w:r w:rsidRPr="00E249DE">
        <w:t>parte</w:t>
      </w:r>
      <w:proofErr w:type="spellEnd"/>
      <w:r w:rsidRPr="00E249DE">
        <w:t xml:space="preserve"> de 2022 y 2023, la Unión no </w:t>
      </w:r>
      <w:proofErr w:type="spellStart"/>
      <w:r w:rsidRPr="00E249DE">
        <w:t>contó</w:t>
      </w:r>
      <w:proofErr w:type="spellEnd"/>
      <w:r w:rsidRPr="00E249DE">
        <w:t xml:space="preserve"> con personal </w:t>
      </w:r>
      <w:proofErr w:type="spellStart"/>
      <w:r w:rsidRPr="00E249DE">
        <w:t>dedicado</w:t>
      </w:r>
      <w:proofErr w:type="spellEnd"/>
      <w:r w:rsidRPr="00E249DE">
        <w:t xml:space="preserve"> a la </w:t>
      </w:r>
      <w:proofErr w:type="spellStart"/>
      <w:r w:rsidRPr="00E249DE">
        <w:t>gestión</w:t>
      </w:r>
      <w:proofErr w:type="spellEnd"/>
      <w:r w:rsidRPr="00E249DE">
        <w:t xml:space="preserve"> de </w:t>
      </w:r>
      <w:proofErr w:type="spellStart"/>
      <w:r w:rsidRPr="00E249DE">
        <w:t>comunicaciones</w:t>
      </w:r>
      <w:proofErr w:type="spellEnd"/>
      <w:r w:rsidRPr="00E249DE">
        <w:t xml:space="preserve">, lo que </w:t>
      </w:r>
      <w:proofErr w:type="spellStart"/>
      <w:r w:rsidRPr="00E249DE">
        <w:t>limitó</w:t>
      </w:r>
      <w:proofErr w:type="spellEnd"/>
      <w:r w:rsidRPr="00E249DE">
        <w:t xml:space="preserve"> </w:t>
      </w:r>
      <w:proofErr w:type="spellStart"/>
      <w:r w:rsidRPr="00E249DE">
        <w:t>el</w:t>
      </w:r>
      <w:proofErr w:type="spellEnd"/>
      <w:r w:rsidRPr="00E249DE">
        <w:t xml:space="preserve"> </w:t>
      </w:r>
      <w:proofErr w:type="spellStart"/>
      <w:r w:rsidRPr="00E249DE">
        <w:t>alcance</w:t>
      </w:r>
      <w:proofErr w:type="spellEnd"/>
      <w:r w:rsidRPr="00E249DE">
        <w:t xml:space="preserve"> y la </w:t>
      </w:r>
      <w:proofErr w:type="spellStart"/>
      <w:r w:rsidRPr="00E249DE">
        <w:t>coherencia</w:t>
      </w:r>
      <w:proofErr w:type="spellEnd"/>
      <w:r w:rsidRPr="00E249DE">
        <w:t xml:space="preserve"> de </w:t>
      </w:r>
      <w:proofErr w:type="spellStart"/>
      <w:r w:rsidRPr="00E249DE">
        <w:t>nuestros</w:t>
      </w:r>
      <w:proofErr w:type="spellEnd"/>
      <w:r w:rsidRPr="00E249DE">
        <w:t xml:space="preserve"> </w:t>
      </w:r>
      <w:proofErr w:type="spellStart"/>
      <w:r w:rsidRPr="00E249DE">
        <w:t>mensajes</w:t>
      </w:r>
      <w:proofErr w:type="spellEnd"/>
      <w:r w:rsidRPr="00E249DE">
        <w:t xml:space="preserve"> </w:t>
      </w:r>
      <w:proofErr w:type="spellStart"/>
      <w:r w:rsidRPr="00E249DE">
        <w:t>externos</w:t>
      </w:r>
      <w:proofErr w:type="spellEnd"/>
      <w:r w:rsidRPr="00E249DE">
        <w:t>.</w:t>
      </w:r>
    </w:p>
    <w:p w14:paraId="7B3DB889" w14:textId="77777777" w:rsidR="00E249DE" w:rsidRPr="00E249DE" w:rsidRDefault="00E249DE" w:rsidP="00E249DE">
      <w:r w:rsidRPr="00E249DE">
        <w:t xml:space="preserve">En 2024, la UMC </w:t>
      </w:r>
      <w:proofErr w:type="spellStart"/>
      <w:r w:rsidRPr="00E249DE">
        <w:t>creó</w:t>
      </w:r>
      <w:proofErr w:type="spellEnd"/>
      <w:r w:rsidRPr="00E249DE">
        <w:t xml:space="preserve"> y </w:t>
      </w:r>
      <w:proofErr w:type="spellStart"/>
      <w:r w:rsidRPr="00E249DE">
        <w:t>cubrió</w:t>
      </w:r>
      <w:proofErr w:type="spellEnd"/>
      <w:r w:rsidRPr="00E249DE">
        <w:t xml:space="preserve"> </w:t>
      </w:r>
      <w:proofErr w:type="spellStart"/>
      <w:r w:rsidRPr="00E249DE">
        <w:t>el</w:t>
      </w:r>
      <w:proofErr w:type="spellEnd"/>
      <w:r w:rsidRPr="00E249DE">
        <w:t xml:space="preserve"> </w:t>
      </w:r>
      <w:proofErr w:type="spellStart"/>
      <w:r w:rsidRPr="00E249DE">
        <w:t>puesto</w:t>
      </w:r>
      <w:proofErr w:type="spellEnd"/>
      <w:r w:rsidRPr="00E249DE">
        <w:t xml:space="preserve"> de </w:t>
      </w:r>
      <w:proofErr w:type="spellStart"/>
      <w:r w:rsidRPr="00E249DE">
        <w:rPr>
          <w:b/>
          <w:bCs/>
        </w:rPr>
        <w:t>Especialista</w:t>
      </w:r>
      <w:proofErr w:type="spellEnd"/>
      <w:r w:rsidRPr="00E249DE">
        <w:rPr>
          <w:b/>
          <w:bCs/>
        </w:rPr>
        <w:t xml:space="preserve"> </w:t>
      </w:r>
      <w:proofErr w:type="spellStart"/>
      <w:r w:rsidRPr="00E249DE">
        <w:rPr>
          <w:b/>
          <w:bCs/>
        </w:rPr>
        <w:t>en</w:t>
      </w:r>
      <w:proofErr w:type="spellEnd"/>
      <w:r w:rsidRPr="00E249DE">
        <w:rPr>
          <w:b/>
          <w:bCs/>
        </w:rPr>
        <w:t xml:space="preserve"> Comunicaciones</w:t>
      </w:r>
      <w:r w:rsidRPr="00E249DE">
        <w:t xml:space="preserve">, </w:t>
      </w:r>
      <w:proofErr w:type="spellStart"/>
      <w:r w:rsidRPr="00E249DE">
        <w:t>una</w:t>
      </w:r>
      <w:proofErr w:type="spellEnd"/>
      <w:r w:rsidRPr="00E249DE">
        <w:t xml:space="preserve"> </w:t>
      </w:r>
      <w:proofErr w:type="spellStart"/>
      <w:r w:rsidRPr="00E249DE">
        <w:t>función</w:t>
      </w:r>
      <w:proofErr w:type="spellEnd"/>
      <w:r w:rsidRPr="00E249DE">
        <w:t xml:space="preserve"> que </w:t>
      </w:r>
      <w:proofErr w:type="spellStart"/>
      <w:r w:rsidRPr="00E249DE">
        <w:t>desde</w:t>
      </w:r>
      <w:proofErr w:type="spellEnd"/>
      <w:r w:rsidRPr="00E249DE">
        <w:t xml:space="preserve"> </w:t>
      </w:r>
      <w:proofErr w:type="spellStart"/>
      <w:r w:rsidRPr="00E249DE">
        <w:t>entonces</w:t>
      </w:r>
      <w:proofErr w:type="spellEnd"/>
      <w:r w:rsidRPr="00E249DE">
        <w:t xml:space="preserve"> ha </w:t>
      </w:r>
      <w:proofErr w:type="spellStart"/>
      <w:r w:rsidRPr="00E249DE">
        <w:t>aportado</w:t>
      </w:r>
      <w:proofErr w:type="spellEnd"/>
      <w:r w:rsidRPr="00E249DE">
        <w:t xml:space="preserve"> la </w:t>
      </w:r>
      <w:proofErr w:type="spellStart"/>
      <w:r w:rsidRPr="00E249DE">
        <w:t>estabilidad</w:t>
      </w:r>
      <w:proofErr w:type="spellEnd"/>
      <w:r w:rsidRPr="00E249DE">
        <w:t xml:space="preserve"> y la </w:t>
      </w:r>
      <w:proofErr w:type="spellStart"/>
      <w:r w:rsidRPr="00E249DE">
        <w:t>experiencia</w:t>
      </w:r>
      <w:proofErr w:type="spellEnd"/>
      <w:r w:rsidRPr="00E249DE">
        <w:t xml:space="preserve"> tan </w:t>
      </w:r>
      <w:proofErr w:type="spellStart"/>
      <w:r w:rsidRPr="00E249DE">
        <w:t>necesarias</w:t>
      </w:r>
      <w:proofErr w:type="spellEnd"/>
      <w:r w:rsidRPr="00E249DE">
        <w:t xml:space="preserve">. El </w:t>
      </w:r>
      <w:proofErr w:type="spellStart"/>
      <w:r w:rsidRPr="00E249DE">
        <w:t>impacto</w:t>
      </w:r>
      <w:proofErr w:type="spellEnd"/>
      <w:r w:rsidRPr="00E249DE">
        <w:t xml:space="preserve"> de </w:t>
      </w:r>
      <w:proofErr w:type="spellStart"/>
      <w:r w:rsidRPr="00E249DE">
        <w:t>esta</w:t>
      </w:r>
      <w:proofErr w:type="spellEnd"/>
      <w:r w:rsidRPr="00E249DE">
        <w:t xml:space="preserve"> </w:t>
      </w:r>
      <w:proofErr w:type="spellStart"/>
      <w:r w:rsidRPr="00E249DE">
        <w:t>inversión</w:t>
      </w:r>
      <w:proofErr w:type="spellEnd"/>
      <w:r w:rsidRPr="00E249DE">
        <w:t xml:space="preserve"> </w:t>
      </w:r>
      <w:proofErr w:type="spellStart"/>
      <w:r w:rsidRPr="00E249DE">
        <w:t>ya</w:t>
      </w:r>
      <w:proofErr w:type="spellEnd"/>
      <w:r w:rsidRPr="00E249DE">
        <w:t xml:space="preserve"> es </w:t>
      </w:r>
      <w:proofErr w:type="spellStart"/>
      <w:r w:rsidRPr="00E249DE">
        <w:t>evidente</w:t>
      </w:r>
      <w:proofErr w:type="spellEnd"/>
      <w:r w:rsidRPr="00E249DE">
        <w:t>:</w:t>
      </w:r>
    </w:p>
    <w:p w14:paraId="09DD6AD7" w14:textId="77777777" w:rsidR="00E249DE" w:rsidRPr="00E249DE" w:rsidRDefault="00E249DE" w:rsidP="00E249DE">
      <w:pPr>
        <w:numPr>
          <w:ilvl w:val="0"/>
          <w:numId w:val="4"/>
        </w:numPr>
      </w:pPr>
      <w:r w:rsidRPr="00E249DE">
        <w:t xml:space="preserve">La </w:t>
      </w:r>
      <w:proofErr w:type="spellStart"/>
      <w:r w:rsidRPr="00E249DE">
        <w:t>publicación</w:t>
      </w:r>
      <w:proofErr w:type="spellEnd"/>
      <w:r w:rsidRPr="00E249DE">
        <w:t xml:space="preserve"> regular de </w:t>
      </w:r>
      <w:proofErr w:type="spellStart"/>
      <w:r w:rsidRPr="00E249DE">
        <w:t>nuestro</w:t>
      </w:r>
      <w:proofErr w:type="spellEnd"/>
      <w:r w:rsidRPr="00E249DE">
        <w:t xml:space="preserve"> </w:t>
      </w:r>
      <w:proofErr w:type="spellStart"/>
      <w:r w:rsidRPr="00E249DE">
        <w:t>boletín</w:t>
      </w:r>
      <w:proofErr w:type="spellEnd"/>
      <w:r w:rsidRPr="00E249DE">
        <w:t xml:space="preserve"> </w:t>
      </w:r>
      <w:r w:rsidRPr="00E249DE">
        <w:rPr>
          <w:b/>
          <w:bCs/>
        </w:rPr>
        <w:t>Global Outlook</w:t>
      </w:r>
      <w:r w:rsidRPr="00E249DE">
        <w:t xml:space="preserve">, que </w:t>
      </w:r>
      <w:proofErr w:type="spellStart"/>
      <w:r w:rsidRPr="00E249DE">
        <w:t>destaca</w:t>
      </w:r>
      <w:proofErr w:type="spellEnd"/>
      <w:r w:rsidRPr="00E249DE">
        <w:t xml:space="preserve"> </w:t>
      </w:r>
      <w:proofErr w:type="spellStart"/>
      <w:r w:rsidRPr="00E249DE">
        <w:t>actividades</w:t>
      </w:r>
      <w:proofErr w:type="spellEnd"/>
      <w:r w:rsidRPr="00E249DE">
        <w:t xml:space="preserve"> de la UMC y </w:t>
      </w:r>
      <w:proofErr w:type="spellStart"/>
      <w:r w:rsidRPr="00E249DE">
        <w:t>comparte</w:t>
      </w:r>
      <w:proofErr w:type="spellEnd"/>
      <w:r w:rsidRPr="00E249DE">
        <w:t xml:space="preserve"> </w:t>
      </w:r>
      <w:proofErr w:type="spellStart"/>
      <w:r w:rsidRPr="00E249DE">
        <w:t>historias</w:t>
      </w:r>
      <w:proofErr w:type="spellEnd"/>
      <w:r w:rsidRPr="00E249DE">
        <w:t xml:space="preserve"> de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miembros</w:t>
      </w:r>
      <w:proofErr w:type="spellEnd"/>
      <w:r w:rsidRPr="00E249DE">
        <w:t>.</w:t>
      </w:r>
    </w:p>
    <w:p w14:paraId="0E587261" w14:textId="77777777" w:rsidR="00E249DE" w:rsidRPr="00E249DE" w:rsidRDefault="00E249DE" w:rsidP="00E249DE">
      <w:pPr>
        <w:numPr>
          <w:ilvl w:val="0"/>
          <w:numId w:val="4"/>
        </w:numPr>
      </w:pPr>
      <w:r w:rsidRPr="00E249DE">
        <w:t xml:space="preserve">El </w:t>
      </w:r>
      <w:proofErr w:type="spellStart"/>
      <w:r w:rsidRPr="00E249DE">
        <w:t>lanzamiento</w:t>
      </w:r>
      <w:proofErr w:type="spellEnd"/>
      <w:r w:rsidRPr="00E249DE">
        <w:t xml:space="preserve"> del </w:t>
      </w:r>
      <w:proofErr w:type="spellStart"/>
      <w:r w:rsidRPr="00E249DE">
        <w:t>pódcast</w:t>
      </w:r>
      <w:proofErr w:type="spellEnd"/>
      <w:r w:rsidRPr="00E249DE">
        <w:t xml:space="preserve"> </w:t>
      </w:r>
      <w:r w:rsidRPr="00E249DE">
        <w:rPr>
          <w:b/>
          <w:bCs/>
        </w:rPr>
        <w:t>Global Voice</w:t>
      </w:r>
      <w:r w:rsidRPr="00E249DE">
        <w:t xml:space="preserve">, que </w:t>
      </w:r>
      <w:proofErr w:type="spellStart"/>
      <w:r w:rsidRPr="00E249DE">
        <w:t>ofrece</w:t>
      </w:r>
      <w:proofErr w:type="spellEnd"/>
      <w:r w:rsidRPr="00E249DE">
        <w:t xml:space="preserve"> </w:t>
      </w:r>
      <w:proofErr w:type="spellStart"/>
      <w:r w:rsidRPr="00E249DE">
        <w:t>una</w:t>
      </w:r>
      <w:proofErr w:type="spellEnd"/>
      <w:r w:rsidRPr="00E249DE">
        <w:t xml:space="preserve"> </w:t>
      </w:r>
      <w:proofErr w:type="spellStart"/>
      <w:r w:rsidRPr="00E249DE">
        <w:t>plataforma</w:t>
      </w:r>
      <w:proofErr w:type="spellEnd"/>
      <w:r w:rsidRPr="00E249DE">
        <w:t xml:space="preserve"> </w:t>
      </w:r>
      <w:proofErr w:type="spellStart"/>
      <w:r w:rsidRPr="00E249DE">
        <w:t>accesible</w:t>
      </w:r>
      <w:proofErr w:type="spellEnd"/>
      <w:r w:rsidRPr="00E249DE">
        <w:t xml:space="preserve"> para </w:t>
      </w:r>
      <w:proofErr w:type="spellStart"/>
      <w:r w:rsidRPr="00E249DE">
        <w:t>conversaciones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profundidad</w:t>
      </w:r>
      <w:proofErr w:type="spellEnd"/>
      <w:r w:rsidRPr="00E249DE">
        <w:t xml:space="preserve"> </w:t>
      </w:r>
      <w:proofErr w:type="spellStart"/>
      <w:r w:rsidRPr="00E249DE">
        <w:t>sobre</w:t>
      </w:r>
      <w:proofErr w:type="spellEnd"/>
      <w:r w:rsidRPr="00E249DE">
        <w:t xml:space="preserve"> </w:t>
      </w:r>
      <w:proofErr w:type="spellStart"/>
      <w:r w:rsidRPr="00E249DE">
        <w:t>temas</w:t>
      </w:r>
      <w:proofErr w:type="spellEnd"/>
      <w:r w:rsidRPr="00E249DE">
        <w:t xml:space="preserve"> que </w:t>
      </w:r>
      <w:proofErr w:type="spellStart"/>
      <w:r w:rsidRPr="00E249DE">
        <w:t>afectan</w:t>
      </w:r>
      <w:proofErr w:type="spellEnd"/>
      <w:r w:rsidRPr="00E249DE">
        <w:t xml:space="preserve"> a las personas </w:t>
      </w:r>
      <w:proofErr w:type="spellStart"/>
      <w:r w:rsidRPr="00E249DE">
        <w:t>ciegas</w:t>
      </w:r>
      <w:proofErr w:type="spellEnd"/>
      <w:r w:rsidRPr="00E249DE">
        <w:t xml:space="preserve"> o con baja </w:t>
      </w:r>
      <w:proofErr w:type="spellStart"/>
      <w:r w:rsidRPr="00E249DE">
        <w:t>visión</w:t>
      </w:r>
      <w:proofErr w:type="spellEnd"/>
      <w:r w:rsidRPr="00E249DE">
        <w:t>.</w:t>
      </w:r>
    </w:p>
    <w:p w14:paraId="7228B685" w14:textId="77777777" w:rsidR="00E249DE" w:rsidRPr="00E249DE" w:rsidRDefault="00E249DE" w:rsidP="00E249DE">
      <w:pPr>
        <w:numPr>
          <w:ilvl w:val="0"/>
          <w:numId w:val="4"/>
        </w:numPr>
      </w:pPr>
      <w:r w:rsidRPr="00E249DE">
        <w:lastRenderedPageBreak/>
        <w:t xml:space="preserve">La </w:t>
      </w:r>
      <w:proofErr w:type="spellStart"/>
      <w:r w:rsidRPr="00E249DE">
        <w:t>expansión</w:t>
      </w:r>
      <w:proofErr w:type="spellEnd"/>
      <w:r w:rsidRPr="00E249DE">
        <w:t xml:space="preserve"> de la </w:t>
      </w:r>
      <w:proofErr w:type="spellStart"/>
      <w:r w:rsidRPr="00E249DE">
        <w:t>presencia</w:t>
      </w:r>
      <w:proofErr w:type="spellEnd"/>
      <w:r w:rsidRPr="00E249DE">
        <w:t xml:space="preserve"> de la UMC </w:t>
      </w:r>
      <w:proofErr w:type="spellStart"/>
      <w:r w:rsidRPr="00E249DE">
        <w:t>en</w:t>
      </w:r>
      <w:proofErr w:type="spellEnd"/>
      <w:r w:rsidRPr="00E249DE">
        <w:t xml:space="preserve"> redes </w:t>
      </w:r>
      <w:proofErr w:type="spellStart"/>
      <w:r w:rsidRPr="00E249DE">
        <w:t>sociales</w:t>
      </w:r>
      <w:proofErr w:type="spellEnd"/>
      <w:r w:rsidRPr="00E249DE">
        <w:t xml:space="preserve">, </w:t>
      </w:r>
      <w:proofErr w:type="spellStart"/>
      <w:r w:rsidRPr="00E249DE">
        <w:t>incluyendo</w:t>
      </w:r>
      <w:proofErr w:type="spellEnd"/>
      <w:r w:rsidRPr="00E249DE">
        <w:t xml:space="preserve"> la </w:t>
      </w:r>
      <w:proofErr w:type="spellStart"/>
      <w:r w:rsidRPr="00E249DE">
        <w:t>apertura</w:t>
      </w:r>
      <w:proofErr w:type="spellEnd"/>
      <w:r w:rsidRPr="00E249DE">
        <w:t xml:space="preserve"> de </w:t>
      </w:r>
      <w:proofErr w:type="spellStart"/>
      <w:r w:rsidRPr="00E249DE">
        <w:t>una</w:t>
      </w:r>
      <w:proofErr w:type="spellEnd"/>
      <w:r w:rsidRPr="00E249DE">
        <w:t xml:space="preserve"> </w:t>
      </w:r>
      <w:proofErr w:type="spellStart"/>
      <w:r w:rsidRPr="00E249DE">
        <w:t>cuenta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</w:t>
      </w:r>
      <w:r w:rsidRPr="00E249DE">
        <w:rPr>
          <w:b/>
          <w:bCs/>
        </w:rPr>
        <w:t>Instagram</w:t>
      </w:r>
      <w:r w:rsidRPr="00E249DE">
        <w:t xml:space="preserve"> para </w:t>
      </w:r>
      <w:proofErr w:type="spellStart"/>
      <w:r w:rsidRPr="00E249DE">
        <w:t>llegar</w:t>
      </w:r>
      <w:proofErr w:type="spellEnd"/>
      <w:r w:rsidRPr="00E249DE">
        <w:t xml:space="preserve"> a </w:t>
      </w:r>
      <w:proofErr w:type="spellStart"/>
      <w:r w:rsidRPr="00E249DE">
        <w:t>nuevas</w:t>
      </w:r>
      <w:proofErr w:type="spellEnd"/>
      <w:r w:rsidRPr="00E249DE">
        <w:t xml:space="preserve"> audiencias, </w:t>
      </w:r>
      <w:proofErr w:type="spellStart"/>
      <w:r w:rsidRPr="00E249DE">
        <w:t>especialmente</w:t>
      </w:r>
      <w:proofErr w:type="spellEnd"/>
      <w:r w:rsidRPr="00E249DE">
        <w:t xml:space="preserve"> </w:t>
      </w:r>
      <w:proofErr w:type="spellStart"/>
      <w:r w:rsidRPr="00E249DE">
        <w:t>jóvenes</w:t>
      </w:r>
      <w:proofErr w:type="spellEnd"/>
      <w:r w:rsidRPr="00E249DE">
        <w:t>.</w:t>
      </w:r>
    </w:p>
    <w:p w14:paraId="1EEF10DE" w14:textId="77777777" w:rsidR="00E249DE" w:rsidRPr="00E249DE" w:rsidRDefault="00E249DE" w:rsidP="00E249DE">
      <w:proofErr w:type="spellStart"/>
      <w:r w:rsidRPr="00E249DE">
        <w:t>Estas</w:t>
      </w:r>
      <w:proofErr w:type="spellEnd"/>
      <w:r w:rsidRPr="00E249DE">
        <w:t xml:space="preserve"> </w:t>
      </w:r>
      <w:proofErr w:type="spellStart"/>
      <w:r w:rsidRPr="00E249DE">
        <w:t>iniciativas</w:t>
      </w:r>
      <w:proofErr w:type="spellEnd"/>
      <w:r w:rsidRPr="00E249DE">
        <w:t xml:space="preserve"> </w:t>
      </w:r>
      <w:proofErr w:type="spellStart"/>
      <w:r w:rsidRPr="00E249DE">
        <w:t>amplían</w:t>
      </w:r>
      <w:proofErr w:type="spellEnd"/>
      <w:r w:rsidRPr="00E249DE">
        <w:t xml:space="preserve"> </w:t>
      </w:r>
      <w:proofErr w:type="spellStart"/>
      <w:r w:rsidRPr="00E249DE">
        <w:t>el</w:t>
      </w:r>
      <w:proofErr w:type="spellEnd"/>
      <w:r w:rsidRPr="00E249DE">
        <w:t xml:space="preserve"> </w:t>
      </w:r>
      <w:proofErr w:type="spellStart"/>
      <w:r w:rsidRPr="00E249DE">
        <w:t>alcance</w:t>
      </w:r>
      <w:proofErr w:type="spellEnd"/>
      <w:r w:rsidRPr="00E249DE">
        <w:t xml:space="preserve"> de la </w:t>
      </w:r>
      <w:proofErr w:type="spellStart"/>
      <w:r w:rsidRPr="00E249DE">
        <w:t>incidencia</w:t>
      </w:r>
      <w:proofErr w:type="spellEnd"/>
      <w:r w:rsidRPr="00E249DE">
        <w:t xml:space="preserve"> de la UMC, </w:t>
      </w:r>
      <w:proofErr w:type="spellStart"/>
      <w:r w:rsidRPr="00E249DE">
        <w:t>amplifican</w:t>
      </w:r>
      <w:proofErr w:type="spellEnd"/>
      <w:r w:rsidRPr="00E249DE">
        <w:t xml:space="preserve"> las voces de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miembros</w:t>
      </w:r>
      <w:proofErr w:type="spellEnd"/>
      <w:r w:rsidRPr="00E249DE">
        <w:t xml:space="preserve"> y </w:t>
      </w:r>
      <w:proofErr w:type="spellStart"/>
      <w:r w:rsidRPr="00E249DE">
        <w:t>refuerzan</w:t>
      </w:r>
      <w:proofErr w:type="spellEnd"/>
      <w:r w:rsidRPr="00E249DE">
        <w:t xml:space="preserve"> la </w:t>
      </w:r>
      <w:proofErr w:type="spellStart"/>
      <w:r w:rsidRPr="00E249DE">
        <w:t>identidad</w:t>
      </w:r>
      <w:proofErr w:type="spellEnd"/>
      <w:r w:rsidRPr="00E249DE">
        <w:t xml:space="preserve"> de la Unión </w:t>
      </w:r>
      <w:proofErr w:type="spellStart"/>
      <w:r w:rsidRPr="00E249DE">
        <w:t>como</w:t>
      </w:r>
      <w:proofErr w:type="spellEnd"/>
      <w:r w:rsidRPr="00E249DE">
        <w:t xml:space="preserve"> </w:t>
      </w:r>
      <w:proofErr w:type="spellStart"/>
      <w:r w:rsidRPr="00E249DE">
        <w:t>una</w:t>
      </w:r>
      <w:proofErr w:type="spellEnd"/>
      <w:r w:rsidRPr="00E249DE">
        <w:t xml:space="preserve"> </w:t>
      </w:r>
      <w:proofErr w:type="spellStart"/>
      <w:r w:rsidRPr="00E249DE">
        <w:t>organización</w:t>
      </w:r>
      <w:proofErr w:type="spellEnd"/>
      <w:r w:rsidRPr="00E249DE">
        <w:t xml:space="preserve"> global </w:t>
      </w:r>
      <w:proofErr w:type="spellStart"/>
      <w:r w:rsidRPr="00E249DE">
        <w:t>creíble</w:t>
      </w:r>
      <w:proofErr w:type="spellEnd"/>
      <w:r w:rsidRPr="00E249DE">
        <w:t xml:space="preserve">, visible y </w:t>
      </w:r>
      <w:proofErr w:type="spellStart"/>
      <w:r w:rsidRPr="00E249DE">
        <w:t>conectada</w:t>
      </w:r>
      <w:proofErr w:type="spellEnd"/>
      <w:r w:rsidRPr="00E249DE">
        <w:t xml:space="preserve">. También </w:t>
      </w:r>
      <w:proofErr w:type="spellStart"/>
      <w:r w:rsidRPr="00E249DE">
        <w:t>ofrecen</w:t>
      </w:r>
      <w:proofErr w:type="spellEnd"/>
      <w:r w:rsidRPr="00E249DE">
        <w:t xml:space="preserve"> a </w:t>
      </w:r>
      <w:proofErr w:type="spellStart"/>
      <w:r w:rsidRPr="00E249DE">
        <w:t>los</w:t>
      </w:r>
      <w:proofErr w:type="spellEnd"/>
      <w:r w:rsidRPr="00E249DE">
        <w:t xml:space="preserve"> </w:t>
      </w:r>
      <w:proofErr w:type="spellStart"/>
      <w:r w:rsidRPr="00E249DE">
        <w:t>miembros</w:t>
      </w:r>
      <w:proofErr w:type="spellEnd"/>
      <w:r w:rsidRPr="00E249DE">
        <w:t xml:space="preserve"> canales </w:t>
      </w:r>
      <w:proofErr w:type="spellStart"/>
      <w:r w:rsidRPr="00E249DE">
        <w:t>prácticos</w:t>
      </w:r>
      <w:proofErr w:type="spellEnd"/>
      <w:r w:rsidRPr="00E249DE">
        <w:t xml:space="preserve"> para </w:t>
      </w:r>
      <w:proofErr w:type="spellStart"/>
      <w:r w:rsidRPr="00E249DE">
        <w:t>compartir</w:t>
      </w:r>
      <w:proofErr w:type="spellEnd"/>
      <w:r w:rsidRPr="00E249DE">
        <w:t xml:space="preserve"> sus </w:t>
      </w:r>
      <w:proofErr w:type="spellStart"/>
      <w:r w:rsidRPr="00E249DE">
        <w:t>propias</w:t>
      </w:r>
      <w:proofErr w:type="spellEnd"/>
      <w:r w:rsidRPr="00E249DE">
        <w:t xml:space="preserve"> </w:t>
      </w:r>
      <w:proofErr w:type="spellStart"/>
      <w:r w:rsidRPr="00E249DE">
        <w:t>experiencias</w:t>
      </w:r>
      <w:proofErr w:type="spellEnd"/>
      <w:r w:rsidRPr="00E249DE">
        <w:t xml:space="preserve"> y </w:t>
      </w:r>
      <w:proofErr w:type="spellStart"/>
      <w:r w:rsidRPr="00E249DE">
        <w:t>logros</w:t>
      </w:r>
      <w:proofErr w:type="spellEnd"/>
      <w:r w:rsidRPr="00E249DE">
        <w:t>.</w:t>
      </w:r>
    </w:p>
    <w:p w14:paraId="5466D490" w14:textId="77777777" w:rsidR="00E249DE" w:rsidRPr="00E249DE" w:rsidRDefault="00E249DE" w:rsidP="00E249DE">
      <w:r w:rsidRPr="00E249DE">
        <w:t xml:space="preserve">El </w:t>
      </w:r>
      <w:proofErr w:type="spellStart"/>
      <w:r w:rsidRPr="00E249DE">
        <w:t>establecimiento</w:t>
      </w:r>
      <w:proofErr w:type="spellEnd"/>
      <w:r w:rsidRPr="00E249DE">
        <w:t xml:space="preserve"> de un </w:t>
      </w:r>
      <w:proofErr w:type="spellStart"/>
      <w:r w:rsidRPr="00E249DE">
        <w:t>puesto</w:t>
      </w:r>
      <w:proofErr w:type="spellEnd"/>
      <w:r w:rsidRPr="00E249DE">
        <w:t xml:space="preserve"> </w:t>
      </w:r>
      <w:proofErr w:type="spellStart"/>
      <w:r w:rsidRPr="00E249DE">
        <w:t>dedicado</w:t>
      </w:r>
      <w:proofErr w:type="spellEnd"/>
      <w:r w:rsidRPr="00E249DE">
        <w:t xml:space="preserve"> a las </w:t>
      </w:r>
      <w:proofErr w:type="spellStart"/>
      <w:r w:rsidRPr="00E249DE">
        <w:t>comunicaciones</w:t>
      </w:r>
      <w:proofErr w:type="spellEnd"/>
      <w:r w:rsidRPr="00E249DE">
        <w:t xml:space="preserve"> ha </w:t>
      </w:r>
      <w:proofErr w:type="spellStart"/>
      <w:r w:rsidRPr="00E249DE">
        <w:t>transformado</w:t>
      </w:r>
      <w:proofErr w:type="spellEnd"/>
      <w:r w:rsidRPr="00E249DE">
        <w:t xml:space="preserve"> </w:t>
      </w:r>
      <w:proofErr w:type="spellStart"/>
      <w:r w:rsidRPr="00E249DE">
        <w:t>esta</w:t>
      </w:r>
      <w:proofErr w:type="spellEnd"/>
      <w:r w:rsidRPr="00E249DE">
        <w:t xml:space="preserve"> </w:t>
      </w:r>
      <w:proofErr w:type="spellStart"/>
      <w:r w:rsidRPr="00E249DE">
        <w:t>área</w:t>
      </w:r>
      <w:proofErr w:type="spellEnd"/>
      <w:r w:rsidRPr="00E249DE">
        <w:t xml:space="preserve"> de </w:t>
      </w:r>
      <w:proofErr w:type="spellStart"/>
      <w:r w:rsidRPr="00E249DE">
        <w:t>una</w:t>
      </w:r>
      <w:proofErr w:type="spellEnd"/>
      <w:r w:rsidRPr="00E249DE">
        <w:t xml:space="preserve"> </w:t>
      </w:r>
      <w:proofErr w:type="spellStart"/>
      <w:r w:rsidRPr="00E249DE">
        <w:t>debilidad</w:t>
      </w:r>
      <w:proofErr w:type="spellEnd"/>
      <w:r w:rsidRPr="00E249DE">
        <w:t xml:space="preserve"> a </w:t>
      </w:r>
      <w:proofErr w:type="spellStart"/>
      <w:r w:rsidRPr="00E249DE">
        <w:t>una</w:t>
      </w:r>
      <w:proofErr w:type="spellEnd"/>
      <w:r w:rsidRPr="00E249DE">
        <w:t xml:space="preserve"> </w:t>
      </w:r>
      <w:proofErr w:type="spellStart"/>
      <w:r w:rsidRPr="00E249DE">
        <w:t>fortaleza</w:t>
      </w:r>
      <w:proofErr w:type="spellEnd"/>
      <w:r w:rsidRPr="00E249DE">
        <w:t xml:space="preserve"> </w:t>
      </w:r>
      <w:proofErr w:type="spellStart"/>
      <w:r w:rsidRPr="00E249DE">
        <w:t>en</w:t>
      </w:r>
      <w:proofErr w:type="spellEnd"/>
      <w:r w:rsidRPr="00E249DE">
        <w:t xml:space="preserve"> </w:t>
      </w:r>
      <w:proofErr w:type="spellStart"/>
      <w:r w:rsidRPr="00E249DE">
        <w:t>crecimiento</w:t>
      </w:r>
      <w:proofErr w:type="spellEnd"/>
      <w:r w:rsidRPr="00E249DE">
        <w:t xml:space="preserve">, </w:t>
      </w:r>
      <w:proofErr w:type="spellStart"/>
      <w:r w:rsidRPr="00E249DE">
        <w:t>posicionando</w:t>
      </w:r>
      <w:proofErr w:type="spellEnd"/>
      <w:r w:rsidRPr="00E249DE">
        <w:t xml:space="preserve"> a la UMC para </w:t>
      </w:r>
      <w:proofErr w:type="spellStart"/>
      <w:r w:rsidRPr="00E249DE">
        <w:t>interactuar</w:t>
      </w:r>
      <w:proofErr w:type="spellEnd"/>
      <w:r w:rsidRPr="00E249DE">
        <w:t xml:space="preserve"> con mayor </w:t>
      </w:r>
      <w:proofErr w:type="spellStart"/>
      <w:r w:rsidRPr="00E249DE">
        <w:t>eficacia</w:t>
      </w:r>
      <w:proofErr w:type="spellEnd"/>
      <w:r w:rsidRPr="00E249DE">
        <w:t xml:space="preserve"> tanto con sus </w:t>
      </w:r>
      <w:proofErr w:type="spellStart"/>
      <w:r w:rsidRPr="00E249DE">
        <w:t>miembros</w:t>
      </w:r>
      <w:proofErr w:type="spellEnd"/>
      <w:r w:rsidRPr="00E249DE">
        <w:t xml:space="preserve"> </w:t>
      </w:r>
      <w:proofErr w:type="spellStart"/>
      <w:r w:rsidRPr="00E249DE">
        <w:t>como</w:t>
      </w:r>
      <w:proofErr w:type="spellEnd"/>
      <w:r w:rsidRPr="00E249DE">
        <w:t xml:space="preserve"> con </w:t>
      </w:r>
      <w:proofErr w:type="spellStart"/>
      <w:r w:rsidRPr="00E249DE">
        <w:t>aliados</w:t>
      </w:r>
      <w:proofErr w:type="spellEnd"/>
      <w:r w:rsidRPr="00E249DE">
        <w:t xml:space="preserve"> </w:t>
      </w:r>
      <w:proofErr w:type="spellStart"/>
      <w:r w:rsidRPr="00E249DE">
        <w:t>externos</w:t>
      </w:r>
      <w:proofErr w:type="spellEnd"/>
      <w:r w:rsidRPr="00E249DE">
        <w:t>.</w:t>
      </w:r>
    </w:p>
    <w:p w14:paraId="0F4B7C2D" w14:textId="77777777" w:rsidR="00E249DE" w:rsidRDefault="00E249DE"/>
    <w:p w14:paraId="008D0E24" w14:textId="77777777" w:rsidR="00482AA8" w:rsidRDefault="00482AA8" w:rsidP="00C84918">
      <w:pPr>
        <w:pStyle w:val="Heading2"/>
      </w:pPr>
      <w:proofErr w:type="spellStart"/>
      <w:r w:rsidRPr="00482AA8">
        <w:t>Gobernanza</w:t>
      </w:r>
      <w:proofErr w:type="spellEnd"/>
      <w:r w:rsidRPr="00482AA8">
        <w:t xml:space="preserve"> y Administración Financiera</w:t>
      </w:r>
    </w:p>
    <w:p w14:paraId="0807C5F7" w14:textId="4468B8F9" w:rsidR="00482AA8" w:rsidRPr="00482AA8" w:rsidRDefault="00482AA8" w:rsidP="00482AA8">
      <w:r w:rsidRPr="00482AA8">
        <w:t xml:space="preserve">En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últimos</w:t>
      </w:r>
      <w:proofErr w:type="spellEnd"/>
      <w:r w:rsidRPr="00482AA8">
        <w:t xml:space="preserve"> cuatro </w:t>
      </w:r>
      <w:proofErr w:type="spellStart"/>
      <w:r w:rsidRPr="00482AA8">
        <w:t>años</w:t>
      </w:r>
      <w:proofErr w:type="spellEnd"/>
      <w:r w:rsidRPr="00482AA8">
        <w:t xml:space="preserve">, la UMC ha </w:t>
      </w:r>
      <w:proofErr w:type="spellStart"/>
      <w:r w:rsidRPr="00482AA8">
        <w:t>trabajado</w:t>
      </w:r>
      <w:proofErr w:type="spellEnd"/>
      <w:r w:rsidRPr="00482AA8">
        <w:t xml:space="preserve"> para </w:t>
      </w:r>
      <w:proofErr w:type="spellStart"/>
      <w:r w:rsidRPr="00482AA8">
        <w:t>fortalecer</w:t>
      </w:r>
      <w:proofErr w:type="spellEnd"/>
      <w:r w:rsidRPr="00482AA8">
        <w:t xml:space="preserve"> sus </w:t>
      </w:r>
      <w:proofErr w:type="spellStart"/>
      <w:r w:rsidRPr="00482AA8">
        <w:t>sistemas</w:t>
      </w:r>
      <w:proofErr w:type="spellEnd"/>
      <w:r w:rsidRPr="00482AA8">
        <w:t xml:space="preserve"> </w:t>
      </w:r>
      <w:proofErr w:type="spellStart"/>
      <w:r w:rsidRPr="00482AA8">
        <w:t>internos</w:t>
      </w:r>
      <w:proofErr w:type="spellEnd"/>
      <w:r w:rsidRPr="00482AA8">
        <w:t xml:space="preserve">, de modo que la </w:t>
      </w:r>
      <w:proofErr w:type="spellStart"/>
      <w:r w:rsidRPr="00482AA8">
        <w:t>organización</w:t>
      </w:r>
      <w:proofErr w:type="spellEnd"/>
      <w:r w:rsidRPr="00482AA8">
        <w:t xml:space="preserve"> sea </w:t>
      </w:r>
      <w:proofErr w:type="spellStart"/>
      <w:r w:rsidRPr="00482AA8">
        <w:t>gobernada</w:t>
      </w:r>
      <w:proofErr w:type="spellEnd"/>
      <w:r w:rsidRPr="00482AA8">
        <w:t xml:space="preserve"> de </w:t>
      </w:r>
      <w:proofErr w:type="spellStart"/>
      <w:r w:rsidRPr="00482AA8">
        <w:t>manera</w:t>
      </w:r>
      <w:proofErr w:type="spellEnd"/>
      <w:r w:rsidRPr="00482AA8">
        <w:t xml:space="preserve"> </w:t>
      </w:r>
      <w:proofErr w:type="spellStart"/>
      <w:r w:rsidRPr="00482AA8">
        <w:t>eficaz</w:t>
      </w:r>
      <w:proofErr w:type="spellEnd"/>
      <w:r w:rsidRPr="00482AA8">
        <w:t xml:space="preserve"> y sus </w:t>
      </w:r>
      <w:proofErr w:type="spellStart"/>
      <w:r w:rsidRPr="00482AA8">
        <w:t>recursos</w:t>
      </w:r>
      <w:proofErr w:type="spellEnd"/>
      <w:r w:rsidRPr="00482AA8">
        <w:t xml:space="preserve"> se </w:t>
      </w:r>
      <w:proofErr w:type="spellStart"/>
      <w:r w:rsidRPr="00482AA8">
        <w:t>gestionen</w:t>
      </w:r>
      <w:proofErr w:type="spellEnd"/>
      <w:r w:rsidRPr="00482AA8">
        <w:t xml:space="preserve"> de forma </w:t>
      </w:r>
      <w:proofErr w:type="spellStart"/>
      <w:r w:rsidRPr="00482AA8">
        <w:t>responsable</w:t>
      </w:r>
      <w:proofErr w:type="spellEnd"/>
      <w:r w:rsidRPr="00482AA8">
        <w:t xml:space="preserve">. Esto ha </w:t>
      </w:r>
      <w:proofErr w:type="spellStart"/>
      <w:r w:rsidRPr="00482AA8">
        <w:t>implicado</w:t>
      </w:r>
      <w:proofErr w:type="spellEnd"/>
      <w:r w:rsidRPr="00482AA8">
        <w:t xml:space="preserve"> </w:t>
      </w:r>
      <w:proofErr w:type="spellStart"/>
      <w:r w:rsidRPr="00482AA8">
        <w:t>actualizar</w:t>
      </w:r>
      <w:proofErr w:type="spellEnd"/>
      <w:r w:rsidRPr="00482AA8">
        <w:t xml:space="preserve"> </w:t>
      </w:r>
      <w:proofErr w:type="spellStart"/>
      <w:r w:rsidRPr="00482AA8">
        <w:t>políticas</w:t>
      </w:r>
      <w:proofErr w:type="spellEnd"/>
      <w:r w:rsidRPr="00482AA8">
        <w:t xml:space="preserve">, </w:t>
      </w:r>
      <w:proofErr w:type="spellStart"/>
      <w:r w:rsidRPr="00482AA8">
        <w:t>clarificar</w:t>
      </w:r>
      <w:proofErr w:type="spellEnd"/>
      <w:r w:rsidRPr="00482AA8">
        <w:t xml:space="preserve"> </w:t>
      </w:r>
      <w:proofErr w:type="spellStart"/>
      <w:r w:rsidRPr="00482AA8">
        <w:t>funciones</w:t>
      </w:r>
      <w:proofErr w:type="spellEnd"/>
      <w:r w:rsidRPr="00482AA8">
        <w:t xml:space="preserve"> y </w:t>
      </w:r>
      <w:proofErr w:type="spellStart"/>
      <w:r w:rsidRPr="00482AA8">
        <w:t>adoptar</w:t>
      </w:r>
      <w:proofErr w:type="spellEnd"/>
      <w:r w:rsidRPr="00482AA8">
        <w:t xml:space="preserve"> </w:t>
      </w:r>
      <w:proofErr w:type="spellStart"/>
      <w:r w:rsidRPr="00482AA8">
        <w:t>prácticas</w:t>
      </w:r>
      <w:proofErr w:type="spellEnd"/>
      <w:r w:rsidRPr="00482AA8">
        <w:t xml:space="preserve"> </w:t>
      </w:r>
      <w:proofErr w:type="spellStart"/>
      <w:r w:rsidRPr="00482AA8">
        <w:t>financieras</w:t>
      </w:r>
      <w:proofErr w:type="spellEnd"/>
      <w:r w:rsidRPr="00482AA8">
        <w:t xml:space="preserve"> que </w:t>
      </w:r>
      <w:proofErr w:type="spellStart"/>
      <w:r w:rsidRPr="00482AA8">
        <w:t>salvaguarden</w:t>
      </w:r>
      <w:proofErr w:type="spellEnd"/>
      <w:r w:rsidRPr="00482AA8">
        <w:t xml:space="preserve"> la </w:t>
      </w:r>
      <w:proofErr w:type="spellStart"/>
      <w:r w:rsidRPr="00482AA8">
        <w:t>sostenibilidad</w:t>
      </w:r>
      <w:proofErr w:type="spellEnd"/>
      <w:r w:rsidRPr="00482AA8">
        <w:t xml:space="preserve"> a largo </w:t>
      </w:r>
      <w:proofErr w:type="spellStart"/>
      <w:r w:rsidRPr="00482AA8">
        <w:t>plazo</w:t>
      </w:r>
      <w:proofErr w:type="spellEnd"/>
      <w:r w:rsidRPr="00482AA8">
        <w:t xml:space="preserve"> de la UMC.</w:t>
      </w:r>
    </w:p>
    <w:p w14:paraId="2D4256D2" w14:textId="77777777" w:rsidR="00482AA8" w:rsidRPr="00482AA8" w:rsidRDefault="00482AA8" w:rsidP="00482AA8">
      <w:r w:rsidRPr="00482AA8">
        <w:t xml:space="preserve">En </w:t>
      </w:r>
      <w:proofErr w:type="spellStart"/>
      <w:r w:rsidRPr="00482AA8">
        <w:t>materia</w:t>
      </w:r>
      <w:proofErr w:type="spellEnd"/>
      <w:r w:rsidRPr="00482AA8">
        <w:t xml:space="preserve"> de </w:t>
      </w:r>
      <w:proofErr w:type="spellStart"/>
      <w:r w:rsidRPr="00482AA8">
        <w:t>gobernanza</w:t>
      </w:r>
      <w:proofErr w:type="spellEnd"/>
      <w:r w:rsidRPr="00482AA8">
        <w:t xml:space="preserve">, </w:t>
      </w:r>
      <w:proofErr w:type="spellStart"/>
      <w:r w:rsidRPr="00482AA8">
        <w:t>los</w:t>
      </w:r>
      <w:proofErr w:type="spellEnd"/>
      <w:r w:rsidRPr="00482AA8">
        <w:t xml:space="preserve"> pasos clave </w:t>
      </w:r>
      <w:proofErr w:type="spellStart"/>
      <w:r w:rsidRPr="00482AA8">
        <w:t>incluyeron</w:t>
      </w:r>
      <w:proofErr w:type="spellEnd"/>
      <w:r w:rsidRPr="00482AA8">
        <w:t xml:space="preserve"> </w:t>
      </w:r>
      <w:proofErr w:type="spellStart"/>
      <w:r w:rsidRPr="00482AA8">
        <w:t>el</w:t>
      </w:r>
      <w:proofErr w:type="spellEnd"/>
      <w:r w:rsidRPr="00482AA8">
        <w:t xml:space="preserve"> </w:t>
      </w:r>
      <w:proofErr w:type="spellStart"/>
      <w:r w:rsidRPr="00482AA8">
        <w:t>desarrollo</w:t>
      </w:r>
      <w:proofErr w:type="spellEnd"/>
      <w:r w:rsidRPr="00482AA8">
        <w:t xml:space="preserve"> de un </w:t>
      </w:r>
      <w:r w:rsidRPr="00482AA8">
        <w:rPr>
          <w:b/>
          <w:bCs/>
        </w:rPr>
        <w:t xml:space="preserve">Código de </w:t>
      </w:r>
      <w:proofErr w:type="spellStart"/>
      <w:r w:rsidRPr="00482AA8">
        <w:rPr>
          <w:b/>
          <w:bCs/>
        </w:rPr>
        <w:t>Conducta</w:t>
      </w:r>
      <w:proofErr w:type="spellEnd"/>
      <w:r w:rsidRPr="00482AA8">
        <w:t xml:space="preserve"> y un </w:t>
      </w:r>
      <w:r w:rsidRPr="00482AA8">
        <w:rPr>
          <w:b/>
          <w:bCs/>
        </w:rPr>
        <w:t xml:space="preserve">Código de </w:t>
      </w:r>
      <w:proofErr w:type="spellStart"/>
      <w:r w:rsidRPr="00482AA8">
        <w:rPr>
          <w:b/>
          <w:bCs/>
        </w:rPr>
        <w:t>Ética</w:t>
      </w:r>
      <w:proofErr w:type="spellEnd"/>
      <w:r w:rsidRPr="00482AA8">
        <w:rPr>
          <w:b/>
          <w:bCs/>
        </w:rPr>
        <w:t xml:space="preserve"> y Política de </w:t>
      </w:r>
      <w:proofErr w:type="spellStart"/>
      <w:r w:rsidRPr="00482AA8">
        <w:rPr>
          <w:b/>
          <w:bCs/>
        </w:rPr>
        <w:t>Conflictos</w:t>
      </w:r>
      <w:proofErr w:type="spellEnd"/>
      <w:r w:rsidRPr="00482AA8">
        <w:rPr>
          <w:b/>
          <w:bCs/>
        </w:rPr>
        <w:t xml:space="preserve"> de </w:t>
      </w:r>
      <w:proofErr w:type="spellStart"/>
      <w:r w:rsidRPr="00482AA8">
        <w:rPr>
          <w:b/>
          <w:bCs/>
        </w:rPr>
        <w:t>Interés</w:t>
      </w:r>
      <w:proofErr w:type="spellEnd"/>
      <w:r w:rsidRPr="00482AA8">
        <w:t xml:space="preserve">, ambos </w:t>
      </w:r>
      <w:proofErr w:type="spellStart"/>
      <w:r w:rsidRPr="00482AA8">
        <w:t>destinados</w:t>
      </w:r>
      <w:proofErr w:type="spellEnd"/>
      <w:r w:rsidRPr="00482AA8">
        <w:t xml:space="preserve"> a </w:t>
      </w:r>
      <w:proofErr w:type="spellStart"/>
      <w:r w:rsidRPr="00482AA8">
        <w:t>reforzar</w:t>
      </w:r>
      <w:proofErr w:type="spellEnd"/>
      <w:r w:rsidRPr="00482AA8">
        <w:t xml:space="preserve"> la </w:t>
      </w:r>
      <w:proofErr w:type="spellStart"/>
      <w:r w:rsidRPr="00482AA8">
        <w:t>rendición</w:t>
      </w:r>
      <w:proofErr w:type="spellEnd"/>
      <w:r w:rsidRPr="00482AA8">
        <w:t xml:space="preserve"> de </w:t>
      </w:r>
      <w:proofErr w:type="spellStart"/>
      <w:r w:rsidRPr="00482AA8">
        <w:t>cuentas</w:t>
      </w:r>
      <w:proofErr w:type="spellEnd"/>
      <w:r w:rsidRPr="00482AA8">
        <w:t xml:space="preserve"> y la </w:t>
      </w:r>
      <w:proofErr w:type="spellStart"/>
      <w:r w:rsidRPr="00482AA8">
        <w:t>integridad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todas</w:t>
      </w:r>
      <w:proofErr w:type="spellEnd"/>
      <w:r w:rsidRPr="00482AA8">
        <w:t xml:space="preserve"> las </w:t>
      </w:r>
      <w:proofErr w:type="spellStart"/>
      <w:r w:rsidRPr="00482AA8">
        <w:t>actividades</w:t>
      </w:r>
      <w:proofErr w:type="spellEnd"/>
      <w:r w:rsidRPr="00482AA8">
        <w:t xml:space="preserve"> de la UMC. La UMC también </w:t>
      </w:r>
      <w:proofErr w:type="spellStart"/>
      <w:r w:rsidRPr="00482AA8">
        <w:t>introdujo</w:t>
      </w:r>
      <w:proofErr w:type="spellEnd"/>
      <w:r w:rsidRPr="00482AA8">
        <w:t xml:space="preserve"> o </w:t>
      </w:r>
      <w:proofErr w:type="spellStart"/>
      <w:r w:rsidRPr="00482AA8">
        <w:t>revisó</w:t>
      </w:r>
      <w:proofErr w:type="spellEnd"/>
      <w:r w:rsidRPr="00482AA8">
        <w:t xml:space="preserve"> </w:t>
      </w:r>
      <w:proofErr w:type="spellStart"/>
      <w:r w:rsidRPr="00482AA8">
        <w:t>diversas</w:t>
      </w:r>
      <w:proofErr w:type="spellEnd"/>
      <w:r w:rsidRPr="00482AA8">
        <w:t xml:space="preserve"> </w:t>
      </w:r>
      <w:proofErr w:type="spellStart"/>
      <w:r w:rsidRPr="00482AA8">
        <w:t>herramientas</w:t>
      </w:r>
      <w:proofErr w:type="spellEnd"/>
      <w:r w:rsidRPr="00482AA8">
        <w:t xml:space="preserve"> </w:t>
      </w:r>
      <w:proofErr w:type="spellStart"/>
      <w:r w:rsidRPr="00482AA8">
        <w:t>prácticas</w:t>
      </w:r>
      <w:proofErr w:type="spellEnd"/>
      <w:r w:rsidRPr="00482AA8">
        <w:t xml:space="preserve"> de </w:t>
      </w:r>
      <w:proofErr w:type="spellStart"/>
      <w:r w:rsidRPr="00482AA8">
        <w:t>gobernanza</w:t>
      </w:r>
      <w:proofErr w:type="spellEnd"/>
      <w:r w:rsidRPr="00482AA8">
        <w:t xml:space="preserve">, entre </w:t>
      </w:r>
      <w:proofErr w:type="spellStart"/>
      <w:r w:rsidRPr="00482AA8">
        <w:t>ellas</w:t>
      </w:r>
      <w:proofErr w:type="spellEnd"/>
      <w:r w:rsidRPr="00482AA8">
        <w:t xml:space="preserve"> </w:t>
      </w:r>
      <w:proofErr w:type="spellStart"/>
      <w:r w:rsidRPr="00482AA8">
        <w:t>una</w:t>
      </w:r>
      <w:proofErr w:type="spellEnd"/>
      <w:r w:rsidRPr="00482AA8">
        <w:t xml:space="preserve"> </w:t>
      </w:r>
      <w:proofErr w:type="spellStart"/>
      <w:r w:rsidRPr="00482AA8">
        <w:t>política</w:t>
      </w:r>
      <w:proofErr w:type="spellEnd"/>
      <w:r w:rsidRPr="00482AA8">
        <w:t xml:space="preserve"> de </w:t>
      </w:r>
      <w:proofErr w:type="spellStart"/>
      <w:r w:rsidRPr="00482AA8">
        <w:t>viajes</w:t>
      </w:r>
      <w:proofErr w:type="spellEnd"/>
      <w:r w:rsidRPr="00482AA8">
        <w:t xml:space="preserve">, </w:t>
      </w:r>
      <w:proofErr w:type="spellStart"/>
      <w:r w:rsidRPr="00482AA8">
        <w:t>descripciones</w:t>
      </w:r>
      <w:proofErr w:type="spellEnd"/>
      <w:r w:rsidRPr="00482AA8">
        <w:t xml:space="preserve"> de </w:t>
      </w:r>
      <w:proofErr w:type="spellStart"/>
      <w:r w:rsidRPr="00482AA8">
        <w:t>funciones</w:t>
      </w:r>
      <w:proofErr w:type="spellEnd"/>
      <w:r w:rsidRPr="00482AA8">
        <w:t xml:space="preserve"> para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dirigentes</w:t>
      </w:r>
      <w:proofErr w:type="spellEnd"/>
      <w:r w:rsidRPr="00482AA8">
        <w:t xml:space="preserve"> </w:t>
      </w:r>
      <w:proofErr w:type="spellStart"/>
      <w:r w:rsidRPr="00482AA8">
        <w:t>principales</w:t>
      </w:r>
      <w:proofErr w:type="spellEnd"/>
      <w:r w:rsidRPr="00482AA8">
        <w:t xml:space="preserve"> y roles y </w:t>
      </w:r>
      <w:proofErr w:type="spellStart"/>
      <w:r w:rsidRPr="00482AA8">
        <w:t>responsabilidades</w:t>
      </w:r>
      <w:proofErr w:type="spellEnd"/>
      <w:r w:rsidRPr="00482AA8">
        <w:t xml:space="preserve"> </w:t>
      </w:r>
      <w:proofErr w:type="spellStart"/>
      <w:r w:rsidRPr="00482AA8">
        <w:t>más</w:t>
      </w:r>
      <w:proofErr w:type="spellEnd"/>
      <w:r w:rsidRPr="00482AA8">
        <w:t xml:space="preserve"> claros para </w:t>
      </w:r>
      <w:proofErr w:type="spellStart"/>
      <w:r w:rsidRPr="00482AA8">
        <w:t>miembros</w:t>
      </w:r>
      <w:proofErr w:type="spellEnd"/>
      <w:r w:rsidRPr="00482AA8">
        <w:t xml:space="preserve"> de la junta y personal. En conjunto, </w:t>
      </w:r>
      <w:proofErr w:type="spellStart"/>
      <w:r w:rsidRPr="00482AA8">
        <w:t>estas</w:t>
      </w:r>
      <w:proofErr w:type="spellEnd"/>
      <w:r w:rsidRPr="00482AA8">
        <w:t xml:space="preserve"> </w:t>
      </w:r>
      <w:proofErr w:type="spellStart"/>
      <w:r w:rsidRPr="00482AA8">
        <w:t>medidas</w:t>
      </w:r>
      <w:proofErr w:type="spellEnd"/>
      <w:r w:rsidRPr="00482AA8">
        <w:t xml:space="preserve"> </w:t>
      </w:r>
      <w:proofErr w:type="spellStart"/>
      <w:r w:rsidRPr="00482AA8">
        <w:t>ofrecen</w:t>
      </w:r>
      <w:proofErr w:type="spellEnd"/>
      <w:r w:rsidRPr="00482AA8">
        <w:t xml:space="preserve"> mayor </w:t>
      </w:r>
      <w:proofErr w:type="spellStart"/>
      <w:r w:rsidRPr="00482AA8">
        <w:t>claridad</w:t>
      </w:r>
      <w:proofErr w:type="spellEnd"/>
      <w:r w:rsidRPr="00482AA8">
        <w:t xml:space="preserve"> y </w:t>
      </w:r>
      <w:proofErr w:type="spellStart"/>
      <w:r w:rsidRPr="00482AA8">
        <w:t>coherencia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cómo</w:t>
      </w:r>
      <w:proofErr w:type="spellEnd"/>
      <w:r w:rsidRPr="00482AA8">
        <w:t xml:space="preserve"> se </w:t>
      </w:r>
      <w:proofErr w:type="spellStart"/>
      <w:r w:rsidRPr="00482AA8">
        <w:t>lidera</w:t>
      </w:r>
      <w:proofErr w:type="spellEnd"/>
      <w:r w:rsidRPr="00482AA8">
        <w:t xml:space="preserve"> la UMC y </w:t>
      </w:r>
      <w:proofErr w:type="spellStart"/>
      <w:r w:rsidRPr="00482AA8">
        <w:t>cómo</w:t>
      </w:r>
      <w:proofErr w:type="spellEnd"/>
      <w:r w:rsidRPr="00482AA8">
        <w:t xml:space="preserve"> se </w:t>
      </w:r>
      <w:proofErr w:type="spellStart"/>
      <w:r w:rsidRPr="00482AA8">
        <w:t>comparten</w:t>
      </w:r>
      <w:proofErr w:type="spellEnd"/>
      <w:r w:rsidRPr="00482AA8">
        <w:t xml:space="preserve"> las </w:t>
      </w:r>
      <w:proofErr w:type="spellStart"/>
      <w:r w:rsidRPr="00482AA8">
        <w:t>responsabilidades</w:t>
      </w:r>
      <w:proofErr w:type="spellEnd"/>
      <w:r w:rsidRPr="00482AA8">
        <w:t>.</w:t>
      </w:r>
    </w:p>
    <w:p w14:paraId="650971B5" w14:textId="77777777" w:rsidR="00482AA8" w:rsidRPr="00482AA8" w:rsidRDefault="00482AA8" w:rsidP="00482AA8">
      <w:r w:rsidRPr="00482AA8">
        <w:t xml:space="preserve">En </w:t>
      </w:r>
      <w:proofErr w:type="spellStart"/>
      <w:r w:rsidRPr="00482AA8">
        <w:t>paralelo</w:t>
      </w:r>
      <w:proofErr w:type="spellEnd"/>
      <w:r w:rsidRPr="00482AA8">
        <w:t xml:space="preserve">, la UMC ha </w:t>
      </w:r>
      <w:proofErr w:type="spellStart"/>
      <w:r w:rsidRPr="00482AA8">
        <w:t>avanzado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su</w:t>
      </w:r>
      <w:proofErr w:type="spellEnd"/>
      <w:r w:rsidRPr="00482AA8">
        <w:t xml:space="preserve"> </w:t>
      </w:r>
      <w:proofErr w:type="spellStart"/>
      <w:r w:rsidRPr="00482AA8">
        <w:t>enfoque</w:t>
      </w:r>
      <w:proofErr w:type="spellEnd"/>
      <w:r w:rsidRPr="00482AA8">
        <w:t xml:space="preserve"> de </w:t>
      </w:r>
      <w:proofErr w:type="spellStart"/>
      <w:r w:rsidRPr="00482AA8">
        <w:t>gestión</w:t>
      </w:r>
      <w:proofErr w:type="spellEnd"/>
      <w:r w:rsidRPr="00482AA8">
        <w:t xml:space="preserve"> </w:t>
      </w:r>
      <w:proofErr w:type="spellStart"/>
      <w:r w:rsidRPr="00482AA8">
        <w:t>financiera</w:t>
      </w:r>
      <w:proofErr w:type="spellEnd"/>
      <w:r w:rsidRPr="00482AA8">
        <w:t xml:space="preserve">. Se </w:t>
      </w:r>
      <w:proofErr w:type="spellStart"/>
      <w:r w:rsidRPr="00482AA8">
        <w:t>desarrolló</w:t>
      </w:r>
      <w:proofErr w:type="spellEnd"/>
      <w:r w:rsidRPr="00482AA8">
        <w:t xml:space="preserve"> </w:t>
      </w:r>
      <w:proofErr w:type="spellStart"/>
      <w:r w:rsidRPr="00482AA8">
        <w:t>una</w:t>
      </w:r>
      <w:proofErr w:type="spellEnd"/>
      <w:r w:rsidRPr="00482AA8">
        <w:t xml:space="preserve"> </w:t>
      </w:r>
      <w:r w:rsidRPr="00482AA8">
        <w:rPr>
          <w:b/>
          <w:bCs/>
        </w:rPr>
        <w:t xml:space="preserve">Política de Fondo de </w:t>
      </w:r>
      <w:proofErr w:type="spellStart"/>
      <w:r w:rsidRPr="00482AA8">
        <w:rPr>
          <w:b/>
          <w:bCs/>
        </w:rPr>
        <w:t>Reserva</w:t>
      </w:r>
      <w:proofErr w:type="spellEnd"/>
      <w:r w:rsidRPr="00482AA8">
        <w:t xml:space="preserve"> para </w:t>
      </w:r>
      <w:proofErr w:type="spellStart"/>
      <w:r w:rsidRPr="00482AA8">
        <w:t>guiar</w:t>
      </w:r>
      <w:proofErr w:type="spellEnd"/>
      <w:r w:rsidRPr="00482AA8">
        <w:t xml:space="preserve"> la </w:t>
      </w:r>
      <w:proofErr w:type="spellStart"/>
      <w:r w:rsidRPr="00482AA8">
        <w:t>toma</w:t>
      </w:r>
      <w:proofErr w:type="spellEnd"/>
      <w:r w:rsidRPr="00482AA8">
        <w:t xml:space="preserve"> de </w:t>
      </w:r>
      <w:proofErr w:type="spellStart"/>
      <w:r w:rsidRPr="00482AA8">
        <w:t>decisiones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materia</w:t>
      </w:r>
      <w:proofErr w:type="spellEnd"/>
      <w:r w:rsidRPr="00482AA8">
        <w:t xml:space="preserve"> de </w:t>
      </w:r>
      <w:proofErr w:type="spellStart"/>
      <w:r w:rsidRPr="00482AA8">
        <w:t>ahorro</w:t>
      </w:r>
      <w:proofErr w:type="spellEnd"/>
      <w:r w:rsidRPr="00482AA8">
        <w:t xml:space="preserve"> y </w:t>
      </w:r>
      <w:proofErr w:type="spellStart"/>
      <w:r w:rsidRPr="00482AA8">
        <w:t>gestión</w:t>
      </w:r>
      <w:proofErr w:type="spellEnd"/>
      <w:r w:rsidRPr="00482AA8">
        <w:t xml:space="preserve"> de </w:t>
      </w:r>
      <w:proofErr w:type="spellStart"/>
      <w:r w:rsidRPr="00482AA8">
        <w:t>riesgos</w:t>
      </w:r>
      <w:proofErr w:type="spellEnd"/>
      <w:r w:rsidRPr="00482AA8">
        <w:t xml:space="preserve">, </w:t>
      </w:r>
      <w:proofErr w:type="spellStart"/>
      <w:r w:rsidRPr="00482AA8">
        <w:t>proporcionando</w:t>
      </w:r>
      <w:proofErr w:type="spellEnd"/>
      <w:r w:rsidRPr="00482AA8">
        <w:t xml:space="preserve"> un </w:t>
      </w:r>
      <w:proofErr w:type="spellStart"/>
      <w:r w:rsidRPr="00482AA8">
        <w:t>colchón</w:t>
      </w:r>
      <w:proofErr w:type="spellEnd"/>
      <w:r w:rsidRPr="00482AA8">
        <w:t xml:space="preserve"> </w:t>
      </w:r>
      <w:proofErr w:type="spellStart"/>
      <w:r w:rsidRPr="00482AA8">
        <w:t>frente</w:t>
      </w:r>
      <w:proofErr w:type="spellEnd"/>
      <w:r w:rsidRPr="00482AA8">
        <w:t xml:space="preserve"> a la </w:t>
      </w:r>
      <w:proofErr w:type="spellStart"/>
      <w:r w:rsidRPr="00482AA8">
        <w:t>incertidumbre</w:t>
      </w:r>
      <w:proofErr w:type="spellEnd"/>
      <w:r w:rsidRPr="00482AA8">
        <w:t xml:space="preserve"> </w:t>
      </w:r>
      <w:proofErr w:type="spellStart"/>
      <w:r w:rsidRPr="00482AA8">
        <w:t>financiera</w:t>
      </w:r>
      <w:proofErr w:type="spellEnd"/>
      <w:r w:rsidRPr="00482AA8">
        <w:t xml:space="preserve">. La </w:t>
      </w:r>
      <w:proofErr w:type="spellStart"/>
      <w:r w:rsidRPr="00482AA8">
        <w:t>organización</w:t>
      </w:r>
      <w:proofErr w:type="spellEnd"/>
      <w:r w:rsidRPr="00482AA8">
        <w:t xml:space="preserve"> también </w:t>
      </w:r>
      <w:proofErr w:type="spellStart"/>
      <w:r w:rsidRPr="00482AA8">
        <w:t>fortaleció</w:t>
      </w:r>
      <w:proofErr w:type="spellEnd"/>
      <w:r w:rsidRPr="00482AA8">
        <w:t xml:space="preserve"> sus </w:t>
      </w:r>
      <w:proofErr w:type="spellStart"/>
      <w:r w:rsidRPr="00482AA8">
        <w:t>sistemas</w:t>
      </w:r>
      <w:proofErr w:type="spellEnd"/>
      <w:r w:rsidRPr="00482AA8">
        <w:t xml:space="preserve"> de </w:t>
      </w:r>
      <w:proofErr w:type="spellStart"/>
      <w:r w:rsidRPr="00482AA8">
        <w:t>gestión</w:t>
      </w:r>
      <w:proofErr w:type="spellEnd"/>
      <w:r w:rsidRPr="00482AA8">
        <w:t xml:space="preserve"> de </w:t>
      </w:r>
      <w:proofErr w:type="spellStart"/>
      <w:r w:rsidRPr="00482AA8">
        <w:t>subvenciones</w:t>
      </w:r>
      <w:proofErr w:type="spellEnd"/>
      <w:r w:rsidRPr="00482AA8">
        <w:t xml:space="preserve">, </w:t>
      </w:r>
      <w:proofErr w:type="spellStart"/>
      <w:r w:rsidRPr="00482AA8">
        <w:t>supervisando</w:t>
      </w:r>
      <w:proofErr w:type="spellEnd"/>
      <w:r w:rsidRPr="00482AA8">
        <w:t xml:space="preserve"> </w:t>
      </w:r>
      <w:proofErr w:type="spellStart"/>
      <w:r w:rsidRPr="00482AA8">
        <w:t>alianzas</w:t>
      </w:r>
      <w:proofErr w:type="spellEnd"/>
      <w:r w:rsidRPr="00482AA8">
        <w:t xml:space="preserve"> </w:t>
      </w:r>
      <w:proofErr w:type="spellStart"/>
      <w:r w:rsidRPr="00482AA8">
        <w:t>significativas</w:t>
      </w:r>
      <w:proofErr w:type="spellEnd"/>
      <w:r w:rsidRPr="00482AA8">
        <w:t xml:space="preserve"> </w:t>
      </w:r>
      <w:proofErr w:type="spellStart"/>
      <w:r w:rsidRPr="00482AA8">
        <w:t>como</w:t>
      </w:r>
      <w:proofErr w:type="spellEnd"/>
      <w:r w:rsidRPr="00482AA8">
        <w:t xml:space="preserve"> la </w:t>
      </w:r>
      <w:proofErr w:type="spellStart"/>
      <w:r w:rsidRPr="00482AA8">
        <w:t>colaboración</w:t>
      </w:r>
      <w:proofErr w:type="spellEnd"/>
      <w:r w:rsidRPr="00482AA8">
        <w:t xml:space="preserve"> </w:t>
      </w:r>
      <w:proofErr w:type="spellStart"/>
      <w:r w:rsidRPr="00482AA8">
        <w:t>plurianual</w:t>
      </w:r>
      <w:proofErr w:type="spellEnd"/>
      <w:r w:rsidRPr="00482AA8">
        <w:t xml:space="preserve"> con </w:t>
      </w:r>
      <w:r w:rsidRPr="00482AA8">
        <w:rPr>
          <w:b/>
          <w:bCs/>
        </w:rPr>
        <w:t>CBM Global</w:t>
      </w:r>
      <w:r w:rsidRPr="00482AA8">
        <w:t xml:space="preserve">, al </w:t>
      </w:r>
      <w:proofErr w:type="spellStart"/>
      <w:r w:rsidRPr="00482AA8">
        <w:t>tiempo</w:t>
      </w:r>
      <w:proofErr w:type="spellEnd"/>
      <w:r w:rsidRPr="00482AA8">
        <w:t xml:space="preserve"> que </w:t>
      </w:r>
      <w:proofErr w:type="spellStart"/>
      <w:r w:rsidRPr="00482AA8">
        <w:t>mantenía</w:t>
      </w:r>
      <w:proofErr w:type="spellEnd"/>
      <w:r w:rsidRPr="00482AA8">
        <w:t xml:space="preserve"> </w:t>
      </w:r>
      <w:proofErr w:type="spellStart"/>
      <w:r w:rsidRPr="00482AA8">
        <w:t>el</w:t>
      </w:r>
      <w:proofErr w:type="spellEnd"/>
      <w:r w:rsidRPr="00482AA8">
        <w:t xml:space="preserve"> </w:t>
      </w:r>
      <w:proofErr w:type="spellStart"/>
      <w:r w:rsidRPr="00482AA8">
        <w:t>cumplimiento</w:t>
      </w:r>
      <w:proofErr w:type="spellEnd"/>
      <w:r w:rsidRPr="00482AA8">
        <w:t xml:space="preserve"> y la </w:t>
      </w:r>
      <w:proofErr w:type="spellStart"/>
      <w:r w:rsidRPr="00482AA8">
        <w:t>transparencia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informes</w:t>
      </w:r>
      <w:proofErr w:type="spellEnd"/>
      <w:r w:rsidRPr="00482AA8">
        <w:t xml:space="preserve">. </w:t>
      </w:r>
      <w:proofErr w:type="spellStart"/>
      <w:r w:rsidRPr="00482AA8">
        <w:t>Estos</w:t>
      </w:r>
      <w:proofErr w:type="spellEnd"/>
      <w:r w:rsidRPr="00482AA8">
        <w:t xml:space="preserve"> pasos </w:t>
      </w:r>
      <w:proofErr w:type="spellStart"/>
      <w:r w:rsidRPr="00482AA8">
        <w:t>han</w:t>
      </w:r>
      <w:proofErr w:type="spellEnd"/>
      <w:r w:rsidRPr="00482AA8">
        <w:t xml:space="preserve"> </w:t>
      </w:r>
      <w:proofErr w:type="spellStart"/>
      <w:r w:rsidRPr="00482AA8">
        <w:t>posicionado</w:t>
      </w:r>
      <w:proofErr w:type="spellEnd"/>
      <w:r w:rsidRPr="00482AA8">
        <w:t xml:space="preserve"> a la UMC para </w:t>
      </w:r>
      <w:proofErr w:type="spellStart"/>
      <w:r w:rsidRPr="00482AA8">
        <w:t>diversificar</w:t>
      </w:r>
      <w:proofErr w:type="spellEnd"/>
      <w:r w:rsidRPr="00482AA8">
        <w:t xml:space="preserve"> sus </w:t>
      </w:r>
      <w:proofErr w:type="spellStart"/>
      <w:r w:rsidRPr="00482AA8">
        <w:t>fuentes</w:t>
      </w:r>
      <w:proofErr w:type="spellEnd"/>
      <w:r w:rsidRPr="00482AA8">
        <w:t xml:space="preserve"> de </w:t>
      </w:r>
      <w:proofErr w:type="spellStart"/>
      <w:r w:rsidRPr="00482AA8">
        <w:t>ingresos</w:t>
      </w:r>
      <w:proofErr w:type="spellEnd"/>
      <w:r w:rsidRPr="00482AA8">
        <w:t xml:space="preserve">, </w:t>
      </w:r>
      <w:proofErr w:type="spellStart"/>
      <w:r w:rsidRPr="00482AA8">
        <w:t>asegurando</w:t>
      </w:r>
      <w:proofErr w:type="spellEnd"/>
      <w:r w:rsidRPr="00482AA8">
        <w:t xml:space="preserve"> que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fondos</w:t>
      </w:r>
      <w:proofErr w:type="spellEnd"/>
      <w:r w:rsidRPr="00482AA8">
        <w:t xml:space="preserve"> </w:t>
      </w:r>
      <w:proofErr w:type="spellStart"/>
      <w:r w:rsidRPr="00482AA8">
        <w:t>básicos</w:t>
      </w:r>
      <w:proofErr w:type="spellEnd"/>
      <w:r w:rsidRPr="00482AA8">
        <w:t xml:space="preserve"> se </w:t>
      </w:r>
      <w:proofErr w:type="spellStart"/>
      <w:r w:rsidRPr="00482AA8">
        <w:t>utilicen</w:t>
      </w:r>
      <w:proofErr w:type="spellEnd"/>
      <w:r w:rsidRPr="00482AA8">
        <w:t xml:space="preserve"> de </w:t>
      </w:r>
      <w:proofErr w:type="spellStart"/>
      <w:r w:rsidRPr="00482AA8">
        <w:t>manera</w:t>
      </w:r>
      <w:proofErr w:type="spellEnd"/>
      <w:r w:rsidRPr="00482AA8">
        <w:t xml:space="preserve"> </w:t>
      </w:r>
      <w:proofErr w:type="spellStart"/>
      <w:r w:rsidRPr="00482AA8">
        <w:t>eficiente</w:t>
      </w:r>
      <w:proofErr w:type="spellEnd"/>
      <w:r w:rsidRPr="00482AA8">
        <w:t xml:space="preserve"> y </w:t>
      </w:r>
      <w:proofErr w:type="spellStart"/>
      <w:r w:rsidRPr="00482AA8">
        <w:t>estratégica</w:t>
      </w:r>
      <w:proofErr w:type="spellEnd"/>
      <w:r w:rsidRPr="00482AA8">
        <w:t>.</w:t>
      </w:r>
    </w:p>
    <w:p w14:paraId="365C082B" w14:textId="77777777" w:rsidR="00482AA8" w:rsidRPr="00482AA8" w:rsidRDefault="00482AA8" w:rsidP="00482AA8">
      <w:r w:rsidRPr="00482AA8">
        <w:t xml:space="preserve">Al </w:t>
      </w:r>
      <w:proofErr w:type="spellStart"/>
      <w:r w:rsidRPr="00482AA8">
        <w:t>abordar</w:t>
      </w:r>
      <w:proofErr w:type="spellEnd"/>
      <w:r w:rsidRPr="00482AA8">
        <w:t xml:space="preserve"> </w:t>
      </w:r>
      <w:proofErr w:type="spellStart"/>
      <w:r w:rsidRPr="00482AA8">
        <w:t>conjuntamente</w:t>
      </w:r>
      <w:proofErr w:type="spellEnd"/>
      <w:r w:rsidRPr="00482AA8">
        <w:t xml:space="preserve"> la </w:t>
      </w:r>
      <w:proofErr w:type="spellStart"/>
      <w:r w:rsidRPr="00482AA8">
        <w:t>gobernanza</w:t>
      </w:r>
      <w:proofErr w:type="spellEnd"/>
      <w:r w:rsidRPr="00482AA8">
        <w:t xml:space="preserve"> y las </w:t>
      </w:r>
      <w:proofErr w:type="spellStart"/>
      <w:r w:rsidRPr="00482AA8">
        <w:t>finanzas</w:t>
      </w:r>
      <w:proofErr w:type="spellEnd"/>
      <w:r w:rsidRPr="00482AA8">
        <w:t xml:space="preserve">, la UMC ha </w:t>
      </w:r>
      <w:proofErr w:type="spellStart"/>
      <w:r w:rsidRPr="00482AA8">
        <w:t>reforzado</w:t>
      </w:r>
      <w:proofErr w:type="spellEnd"/>
      <w:r w:rsidRPr="00482AA8">
        <w:t xml:space="preserve">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cimientos</w:t>
      </w:r>
      <w:proofErr w:type="spellEnd"/>
      <w:r w:rsidRPr="00482AA8">
        <w:t xml:space="preserve"> de la </w:t>
      </w:r>
      <w:proofErr w:type="spellStart"/>
      <w:r w:rsidRPr="00482AA8">
        <w:t>organización</w:t>
      </w:r>
      <w:proofErr w:type="spellEnd"/>
      <w:r w:rsidRPr="00482AA8">
        <w:t xml:space="preserve">. Roles </w:t>
      </w:r>
      <w:proofErr w:type="spellStart"/>
      <w:r w:rsidRPr="00482AA8">
        <w:t>más</w:t>
      </w:r>
      <w:proofErr w:type="spellEnd"/>
      <w:r w:rsidRPr="00482AA8">
        <w:t xml:space="preserve"> claros, </w:t>
      </w:r>
      <w:proofErr w:type="spellStart"/>
      <w:r w:rsidRPr="00482AA8">
        <w:t>políticas</w:t>
      </w:r>
      <w:proofErr w:type="spellEnd"/>
      <w:r w:rsidRPr="00482AA8">
        <w:t xml:space="preserve"> </w:t>
      </w:r>
      <w:proofErr w:type="spellStart"/>
      <w:r w:rsidRPr="00482AA8">
        <w:t>más</w:t>
      </w:r>
      <w:proofErr w:type="spellEnd"/>
      <w:r w:rsidRPr="00482AA8">
        <w:t xml:space="preserve"> </w:t>
      </w:r>
      <w:proofErr w:type="spellStart"/>
      <w:r w:rsidRPr="00482AA8">
        <w:t>sólidas</w:t>
      </w:r>
      <w:proofErr w:type="spellEnd"/>
      <w:r w:rsidRPr="00482AA8">
        <w:t xml:space="preserve"> y </w:t>
      </w:r>
      <w:proofErr w:type="spellStart"/>
      <w:r w:rsidRPr="00482AA8">
        <w:t>una</w:t>
      </w:r>
      <w:proofErr w:type="spellEnd"/>
      <w:r w:rsidRPr="00482AA8">
        <w:t xml:space="preserve"> </w:t>
      </w:r>
      <w:proofErr w:type="spellStart"/>
      <w:r w:rsidRPr="00482AA8">
        <w:t>planificación</w:t>
      </w:r>
      <w:proofErr w:type="spellEnd"/>
      <w:r w:rsidRPr="00482AA8">
        <w:t xml:space="preserve"> </w:t>
      </w:r>
      <w:proofErr w:type="spellStart"/>
      <w:r w:rsidRPr="00482AA8">
        <w:t>financiera</w:t>
      </w:r>
      <w:proofErr w:type="spellEnd"/>
      <w:r w:rsidRPr="00482AA8">
        <w:t xml:space="preserve"> </w:t>
      </w:r>
      <w:proofErr w:type="spellStart"/>
      <w:r w:rsidRPr="00482AA8">
        <w:t>responsable</w:t>
      </w:r>
      <w:proofErr w:type="spellEnd"/>
      <w:r w:rsidRPr="00482AA8">
        <w:t xml:space="preserve"> </w:t>
      </w:r>
      <w:proofErr w:type="spellStart"/>
      <w:r w:rsidRPr="00482AA8">
        <w:t>garantizan</w:t>
      </w:r>
      <w:proofErr w:type="spellEnd"/>
      <w:r w:rsidRPr="00482AA8">
        <w:t xml:space="preserve"> que la UMC </w:t>
      </w:r>
      <w:proofErr w:type="spellStart"/>
      <w:r w:rsidRPr="00482AA8">
        <w:t>pueda</w:t>
      </w:r>
      <w:proofErr w:type="spellEnd"/>
      <w:r w:rsidRPr="00482AA8">
        <w:t xml:space="preserve"> </w:t>
      </w:r>
      <w:proofErr w:type="spellStart"/>
      <w:r w:rsidRPr="00482AA8">
        <w:t>seguir</w:t>
      </w:r>
      <w:proofErr w:type="spellEnd"/>
      <w:r w:rsidRPr="00482AA8">
        <w:t xml:space="preserve"> </w:t>
      </w:r>
      <w:proofErr w:type="spellStart"/>
      <w:r w:rsidRPr="00482AA8">
        <w:t>generando</w:t>
      </w:r>
      <w:proofErr w:type="spellEnd"/>
      <w:r w:rsidRPr="00482AA8">
        <w:t xml:space="preserve"> valor para sus </w:t>
      </w:r>
      <w:proofErr w:type="spellStart"/>
      <w:r w:rsidRPr="00482AA8">
        <w:t>miembros</w:t>
      </w:r>
      <w:proofErr w:type="spellEnd"/>
      <w:r w:rsidRPr="00482AA8">
        <w:t xml:space="preserve"> y </w:t>
      </w:r>
      <w:proofErr w:type="spellStart"/>
      <w:r w:rsidRPr="00482AA8">
        <w:t>actuar</w:t>
      </w:r>
      <w:proofErr w:type="spellEnd"/>
      <w:r w:rsidRPr="00482AA8">
        <w:t xml:space="preserve"> </w:t>
      </w:r>
      <w:proofErr w:type="spellStart"/>
      <w:r w:rsidRPr="00482AA8">
        <w:t>como</w:t>
      </w:r>
      <w:proofErr w:type="spellEnd"/>
      <w:r w:rsidRPr="00482AA8">
        <w:t xml:space="preserve"> </w:t>
      </w:r>
      <w:proofErr w:type="spellStart"/>
      <w:r w:rsidRPr="00482AA8">
        <w:t>una</w:t>
      </w:r>
      <w:proofErr w:type="spellEnd"/>
      <w:r w:rsidRPr="00482AA8">
        <w:t xml:space="preserve"> </w:t>
      </w:r>
      <w:proofErr w:type="spellStart"/>
      <w:r w:rsidRPr="00482AA8">
        <w:t>voz</w:t>
      </w:r>
      <w:proofErr w:type="spellEnd"/>
      <w:r w:rsidRPr="00482AA8">
        <w:t xml:space="preserve"> global </w:t>
      </w:r>
      <w:proofErr w:type="spellStart"/>
      <w:r w:rsidRPr="00482AA8">
        <w:t>creíble</w:t>
      </w:r>
      <w:proofErr w:type="spellEnd"/>
      <w:r w:rsidRPr="00482AA8">
        <w:t xml:space="preserve"> para las personas </w:t>
      </w:r>
      <w:proofErr w:type="spellStart"/>
      <w:r w:rsidRPr="00482AA8">
        <w:t>ciegas</w:t>
      </w:r>
      <w:proofErr w:type="spellEnd"/>
      <w:r w:rsidRPr="00482AA8">
        <w:t xml:space="preserve"> o con baja </w:t>
      </w:r>
      <w:proofErr w:type="spellStart"/>
      <w:r w:rsidRPr="00482AA8">
        <w:t>visión</w:t>
      </w:r>
      <w:proofErr w:type="spellEnd"/>
      <w:r w:rsidRPr="00482AA8">
        <w:t>.</w:t>
      </w:r>
    </w:p>
    <w:p w14:paraId="03B2242E" w14:textId="77777777" w:rsidR="00482AA8" w:rsidRPr="00482AA8" w:rsidRDefault="00482AA8" w:rsidP="00482AA8">
      <w:r w:rsidRPr="00482AA8">
        <w:pict w14:anchorId="4007D875">
          <v:rect id="_x0000_i1079" style="width:0;height:1.5pt" o:hralign="center" o:hrstd="t" o:hr="t" fillcolor="#a0a0a0" stroked="f"/>
        </w:pict>
      </w:r>
    </w:p>
    <w:p w14:paraId="2166D146" w14:textId="77777777" w:rsidR="00482AA8" w:rsidRDefault="00482AA8" w:rsidP="00C84918">
      <w:pPr>
        <w:pStyle w:val="Heading2"/>
      </w:pPr>
      <w:r w:rsidRPr="00482AA8">
        <w:t xml:space="preserve">Sistemas y </w:t>
      </w:r>
      <w:proofErr w:type="spellStart"/>
      <w:r w:rsidRPr="00482AA8">
        <w:t>Procesos</w:t>
      </w:r>
      <w:proofErr w:type="spellEnd"/>
      <w:r w:rsidRPr="00482AA8">
        <w:t xml:space="preserve"> de </w:t>
      </w:r>
      <w:proofErr w:type="spellStart"/>
      <w:r w:rsidRPr="00482AA8">
        <w:t>Membresía</w:t>
      </w:r>
      <w:proofErr w:type="spellEnd"/>
    </w:p>
    <w:p w14:paraId="6422A1EB" w14:textId="3E641AD9" w:rsidR="00482AA8" w:rsidRPr="00482AA8" w:rsidRDefault="00482AA8" w:rsidP="00482AA8">
      <w:r w:rsidRPr="00482AA8">
        <w:t xml:space="preserve">Durante </w:t>
      </w:r>
      <w:proofErr w:type="spellStart"/>
      <w:r w:rsidRPr="00482AA8">
        <w:t>este</w:t>
      </w:r>
      <w:proofErr w:type="spellEnd"/>
      <w:r w:rsidRPr="00482AA8">
        <w:t xml:space="preserve"> </w:t>
      </w:r>
      <w:proofErr w:type="spellStart"/>
      <w:r w:rsidRPr="00482AA8">
        <w:t>cuadrienio</w:t>
      </w:r>
      <w:proofErr w:type="spellEnd"/>
      <w:r w:rsidRPr="00482AA8">
        <w:t xml:space="preserve">, la UMC puso un </w:t>
      </w:r>
      <w:proofErr w:type="spellStart"/>
      <w:r w:rsidRPr="00482AA8">
        <w:t>renovado</w:t>
      </w:r>
      <w:proofErr w:type="spellEnd"/>
      <w:r w:rsidRPr="00482AA8">
        <w:t xml:space="preserve"> </w:t>
      </w:r>
      <w:proofErr w:type="spellStart"/>
      <w:r w:rsidRPr="00482AA8">
        <w:t>énfasis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el</w:t>
      </w:r>
      <w:proofErr w:type="spellEnd"/>
      <w:r w:rsidRPr="00482AA8">
        <w:t xml:space="preserve"> </w:t>
      </w:r>
      <w:proofErr w:type="spellStart"/>
      <w:r w:rsidRPr="00482AA8">
        <w:t>fortalecimiento</w:t>
      </w:r>
      <w:proofErr w:type="spellEnd"/>
      <w:r w:rsidRPr="00482AA8">
        <w:t xml:space="preserve"> de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sistemas</w:t>
      </w:r>
      <w:proofErr w:type="spellEnd"/>
      <w:r w:rsidRPr="00482AA8">
        <w:t xml:space="preserve"> que </w:t>
      </w:r>
      <w:proofErr w:type="spellStart"/>
      <w:r w:rsidRPr="00482AA8">
        <w:t>conectan</w:t>
      </w:r>
      <w:proofErr w:type="spellEnd"/>
      <w:r w:rsidRPr="00482AA8">
        <w:t xml:space="preserve"> y </w:t>
      </w:r>
      <w:proofErr w:type="spellStart"/>
      <w:r w:rsidRPr="00482AA8">
        <w:t>apoyan</w:t>
      </w:r>
      <w:proofErr w:type="spellEnd"/>
      <w:r w:rsidRPr="00482AA8">
        <w:t xml:space="preserve"> a </w:t>
      </w:r>
      <w:proofErr w:type="spellStart"/>
      <w:r w:rsidRPr="00482AA8">
        <w:t>nuestros</w:t>
      </w:r>
      <w:proofErr w:type="spellEnd"/>
      <w:r w:rsidRPr="00482AA8">
        <w:t xml:space="preserve"> </w:t>
      </w:r>
      <w:proofErr w:type="spellStart"/>
      <w:r w:rsidRPr="00482AA8">
        <w:t>miembros</w:t>
      </w:r>
      <w:proofErr w:type="spellEnd"/>
      <w:r w:rsidRPr="00482AA8">
        <w:t xml:space="preserve">. </w:t>
      </w:r>
      <w:proofErr w:type="spellStart"/>
      <w:r w:rsidRPr="00482AA8">
        <w:t>Reconociendo</w:t>
      </w:r>
      <w:proofErr w:type="spellEnd"/>
      <w:r w:rsidRPr="00482AA8">
        <w:t xml:space="preserve"> que </w:t>
      </w:r>
      <w:proofErr w:type="spellStart"/>
      <w:r w:rsidRPr="00482AA8">
        <w:t>el</w:t>
      </w:r>
      <w:proofErr w:type="spellEnd"/>
      <w:r w:rsidRPr="00482AA8">
        <w:t xml:space="preserve"> valor de la </w:t>
      </w:r>
      <w:proofErr w:type="spellStart"/>
      <w:r w:rsidRPr="00482AA8">
        <w:t>membresía</w:t>
      </w:r>
      <w:proofErr w:type="spellEnd"/>
      <w:r w:rsidRPr="00482AA8">
        <w:t xml:space="preserve"> </w:t>
      </w:r>
      <w:proofErr w:type="spellStart"/>
      <w:r w:rsidRPr="00482AA8">
        <w:t>debe</w:t>
      </w:r>
      <w:proofErr w:type="spellEnd"/>
      <w:r w:rsidRPr="00482AA8">
        <w:t xml:space="preserve"> ser claro, </w:t>
      </w:r>
      <w:proofErr w:type="spellStart"/>
      <w:r w:rsidRPr="00482AA8">
        <w:t>accesible</w:t>
      </w:r>
      <w:proofErr w:type="spellEnd"/>
      <w:r w:rsidRPr="00482AA8">
        <w:t xml:space="preserve"> y </w:t>
      </w:r>
      <w:proofErr w:type="spellStart"/>
      <w:r w:rsidRPr="00482AA8">
        <w:t>receptivo</w:t>
      </w:r>
      <w:proofErr w:type="spellEnd"/>
      <w:r w:rsidRPr="00482AA8">
        <w:t xml:space="preserve">, la UMC </w:t>
      </w:r>
      <w:proofErr w:type="spellStart"/>
      <w:r w:rsidRPr="00482AA8">
        <w:t>elaboró</w:t>
      </w:r>
      <w:proofErr w:type="spellEnd"/>
      <w:r w:rsidRPr="00482AA8">
        <w:t xml:space="preserve"> e </w:t>
      </w:r>
      <w:proofErr w:type="spellStart"/>
      <w:r w:rsidRPr="00482AA8">
        <w:t>inició</w:t>
      </w:r>
      <w:proofErr w:type="spellEnd"/>
      <w:r w:rsidRPr="00482AA8">
        <w:t xml:space="preserve"> la </w:t>
      </w:r>
      <w:proofErr w:type="spellStart"/>
      <w:r w:rsidRPr="00482AA8">
        <w:t>implementación</w:t>
      </w:r>
      <w:proofErr w:type="spellEnd"/>
      <w:r w:rsidRPr="00482AA8">
        <w:t xml:space="preserve"> de </w:t>
      </w:r>
      <w:proofErr w:type="spellStart"/>
      <w:r w:rsidRPr="00482AA8">
        <w:t>una</w:t>
      </w:r>
      <w:proofErr w:type="spellEnd"/>
      <w:r w:rsidRPr="00482AA8">
        <w:t xml:space="preserve"> </w:t>
      </w:r>
      <w:proofErr w:type="spellStart"/>
      <w:r w:rsidRPr="00482AA8">
        <w:rPr>
          <w:b/>
          <w:bCs/>
        </w:rPr>
        <w:t>Estrategia</w:t>
      </w:r>
      <w:proofErr w:type="spellEnd"/>
      <w:r w:rsidRPr="00482AA8">
        <w:rPr>
          <w:b/>
          <w:bCs/>
        </w:rPr>
        <w:t xml:space="preserve"> de </w:t>
      </w:r>
      <w:proofErr w:type="spellStart"/>
      <w:r w:rsidRPr="00482AA8">
        <w:rPr>
          <w:b/>
          <w:bCs/>
        </w:rPr>
        <w:lastRenderedPageBreak/>
        <w:t>Participación</w:t>
      </w:r>
      <w:proofErr w:type="spellEnd"/>
      <w:r w:rsidRPr="00482AA8">
        <w:rPr>
          <w:b/>
          <w:bCs/>
        </w:rPr>
        <w:t xml:space="preserve"> de </w:t>
      </w:r>
      <w:proofErr w:type="spellStart"/>
      <w:r w:rsidRPr="00482AA8">
        <w:rPr>
          <w:b/>
          <w:bCs/>
        </w:rPr>
        <w:t>Miembros</w:t>
      </w:r>
      <w:proofErr w:type="spellEnd"/>
      <w:r w:rsidRPr="00482AA8">
        <w:t xml:space="preserve">. La </w:t>
      </w:r>
      <w:proofErr w:type="spellStart"/>
      <w:r w:rsidRPr="00482AA8">
        <w:t>estrategia</w:t>
      </w:r>
      <w:proofErr w:type="spellEnd"/>
      <w:r w:rsidRPr="00482AA8">
        <w:t xml:space="preserve"> </w:t>
      </w:r>
      <w:proofErr w:type="spellStart"/>
      <w:r w:rsidRPr="00482AA8">
        <w:t>buscaba</w:t>
      </w:r>
      <w:proofErr w:type="spellEnd"/>
      <w:r w:rsidRPr="00482AA8">
        <w:t xml:space="preserve"> </w:t>
      </w:r>
      <w:proofErr w:type="spellStart"/>
      <w:r w:rsidRPr="00482AA8">
        <w:t>mejorar</w:t>
      </w:r>
      <w:proofErr w:type="spellEnd"/>
      <w:r w:rsidRPr="00482AA8">
        <w:t xml:space="preserve"> la </w:t>
      </w:r>
      <w:proofErr w:type="spellStart"/>
      <w:r w:rsidRPr="00482AA8">
        <w:t>retención</w:t>
      </w:r>
      <w:proofErr w:type="spellEnd"/>
      <w:r w:rsidRPr="00482AA8">
        <w:t xml:space="preserve"> de </w:t>
      </w:r>
      <w:proofErr w:type="spellStart"/>
      <w:r w:rsidRPr="00482AA8">
        <w:t>miembros</w:t>
      </w:r>
      <w:proofErr w:type="spellEnd"/>
      <w:r w:rsidRPr="00482AA8">
        <w:t xml:space="preserve"> </w:t>
      </w:r>
      <w:proofErr w:type="spellStart"/>
      <w:r w:rsidRPr="00482AA8">
        <w:t>actuales</w:t>
      </w:r>
      <w:proofErr w:type="spellEnd"/>
      <w:r w:rsidRPr="00482AA8">
        <w:t xml:space="preserve">, </w:t>
      </w:r>
      <w:proofErr w:type="spellStart"/>
      <w:r w:rsidRPr="00482AA8">
        <w:t>reactivar</w:t>
      </w:r>
      <w:proofErr w:type="spellEnd"/>
      <w:r w:rsidRPr="00482AA8">
        <w:t xml:space="preserve"> a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inactivos</w:t>
      </w:r>
      <w:proofErr w:type="spellEnd"/>
      <w:r w:rsidRPr="00482AA8">
        <w:t xml:space="preserve"> y </w:t>
      </w:r>
      <w:proofErr w:type="spellStart"/>
      <w:r w:rsidRPr="00482AA8">
        <w:t>crear</w:t>
      </w:r>
      <w:proofErr w:type="spellEnd"/>
      <w:r w:rsidRPr="00482AA8">
        <w:t xml:space="preserve"> </w:t>
      </w:r>
      <w:proofErr w:type="spellStart"/>
      <w:r w:rsidRPr="00482AA8">
        <w:t>más</w:t>
      </w:r>
      <w:proofErr w:type="spellEnd"/>
      <w:r w:rsidRPr="00482AA8">
        <w:t xml:space="preserve"> </w:t>
      </w:r>
      <w:proofErr w:type="spellStart"/>
      <w:r w:rsidRPr="00482AA8">
        <w:t>oportunidades</w:t>
      </w:r>
      <w:proofErr w:type="spellEnd"/>
      <w:r w:rsidRPr="00482AA8">
        <w:t xml:space="preserve"> para la </w:t>
      </w:r>
      <w:proofErr w:type="spellStart"/>
      <w:r w:rsidRPr="00482AA8">
        <w:t>incorporación</w:t>
      </w:r>
      <w:proofErr w:type="spellEnd"/>
      <w:r w:rsidRPr="00482AA8">
        <w:t xml:space="preserve"> de </w:t>
      </w:r>
      <w:proofErr w:type="spellStart"/>
      <w:r w:rsidRPr="00482AA8">
        <w:t>nuevos</w:t>
      </w:r>
      <w:proofErr w:type="spellEnd"/>
      <w:r w:rsidRPr="00482AA8">
        <w:t xml:space="preserve"> </w:t>
      </w:r>
      <w:proofErr w:type="spellStart"/>
      <w:r w:rsidRPr="00482AA8">
        <w:t>miembros</w:t>
      </w:r>
      <w:proofErr w:type="spellEnd"/>
      <w:r w:rsidRPr="00482AA8">
        <w:t>.</w:t>
      </w:r>
    </w:p>
    <w:p w14:paraId="1FAAB0D4" w14:textId="77777777" w:rsidR="00482AA8" w:rsidRPr="00482AA8" w:rsidRDefault="00482AA8" w:rsidP="00482AA8">
      <w:r w:rsidRPr="00482AA8">
        <w:t xml:space="preserve">Gran </w:t>
      </w:r>
      <w:proofErr w:type="spellStart"/>
      <w:r w:rsidRPr="00482AA8">
        <w:t>parte</w:t>
      </w:r>
      <w:proofErr w:type="spellEnd"/>
      <w:r w:rsidRPr="00482AA8">
        <w:t xml:space="preserve"> de </w:t>
      </w:r>
      <w:proofErr w:type="spellStart"/>
      <w:r w:rsidRPr="00482AA8">
        <w:t>esta</w:t>
      </w:r>
      <w:proofErr w:type="spellEnd"/>
      <w:r w:rsidRPr="00482AA8">
        <w:t xml:space="preserve"> </w:t>
      </w:r>
      <w:proofErr w:type="spellStart"/>
      <w:r w:rsidRPr="00482AA8">
        <w:t>estrategia</w:t>
      </w:r>
      <w:proofErr w:type="spellEnd"/>
      <w:r w:rsidRPr="00482AA8">
        <w:t xml:space="preserve"> </w:t>
      </w:r>
      <w:proofErr w:type="spellStart"/>
      <w:r w:rsidRPr="00482AA8">
        <w:t>ya</w:t>
      </w:r>
      <w:proofErr w:type="spellEnd"/>
      <w:r w:rsidRPr="00482AA8">
        <w:t xml:space="preserve"> se ha </w:t>
      </w:r>
      <w:proofErr w:type="spellStart"/>
      <w:r w:rsidRPr="00482AA8">
        <w:t>puesto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práctica</w:t>
      </w:r>
      <w:proofErr w:type="spellEnd"/>
      <w:r w:rsidRPr="00482AA8">
        <w:t xml:space="preserve">, </w:t>
      </w:r>
      <w:proofErr w:type="spellStart"/>
      <w:r w:rsidRPr="00482AA8">
        <w:t>particularmente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el</w:t>
      </w:r>
      <w:proofErr w:type="spellEnd"/>
      <w:r w:rsidRPr="00482AA8">
        <w:t xml:space="preserve"> </w:t>
      </w:r>
      <w:proofErr w:type="spellStart"/>
      <w:r w:rsidRPr="00482AA8">
        <w:t>área</w:t>
      </w:r>
      <w:proofErr w:type="spellEnd"/>
      <w:r w:rsidRPr="00482AA8">
        <w:t xml:space="preserve"> de </w:t>
      </w:r>
      <w:proofErr w:type="spellStart"/>
      <w:r w:rsidRPr="00482AA8">
        <w:t>comunicaciones</w:t>
      </w:r>
      <w:proofErr w:type="spellEnd"/>
      <w:r w:rsidRPr="00482AA8">
        <w:t xml:space="preserve">. </w:t>
      </w:r>
      <w:proofErr w:type="spellStart"/>
      <w:r w:rsidRPr="00482AA8">
        <w:t>Restablecimos</w:t>
      </w:r>
      <w:proofErr w:type="spellEnd"/>
      <w:r w:rsidRPr="00482AA8">
        <w:t xml:space="preserve"> las </w:t>
      </w:r>
      <w:proofErr w:type="spellStart"/>
      <w:r w:rsidRPr="00482AA8">
        <w:t>actualizaciones</w:t>
      </w:r>
      <w:proofErr w:type="spellEnd"/>
      <w:r w:rsidRPr="00482AA8">
        <w:t xml:space="preserve"> </w:t>
      </w:r>
      <w:proofErr w:type="spellStart"/>
      <w:r w:rsidRPr="00482AA8">
        <w:t>regulares</w:t>
      </w:r>
      <w:proofErr w:type="spellEnd"/>
      <w:r w:rsidRPr="00482AA8">
        <w:t xml:space="preserve"> a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miembros</w:t>
      </w:r>
      <w:proofErr w:type="spellEnd"/>
      <w:r w:rsidRPr="00482AA8">
        <w:t xml:space="preserve"> a </w:t>
      </w:r>
      <w:proofErr w:type="spellStart"/>
      <w:r w:rsidRPr="00482AA8">
        <w:t>través</w:t>
      </w:r>
      <w:proofErr w:type="spellEnd"/>
      <w:r w:rsidRPr="00482AA8">
        <w:t xml:space="preserve"> de </w:t>
      </w:r>
      <w:proofErr w:type="spellStart"/>
      <w:r w:rsidRPr="00482AA8">
        <w:t>boletines</w:t>
      </w:r>
      <w:proofErr w:type="spellEnd"/>
      <w:r w:rsidRPr="00482AA8">
        <w:t xml:space="preserve">, </w:t>
      </w:r>
      <w:proofErr w:type="spellStart"/>
      <w:r w:rsidRPr="00482AA8">
        <w:t>reforzamos</w:t>
      </w:r>
      <w:proofErr w:type="spellEnd"/>
      <w:r w:rsidRPr="00482AA8">
        <w:t xml:space="preserve"> </w:t>
      </w:r>
      <w:proofErr w:type="spellStart"/>
      <w:r w:rsidRPr="00482AA8">
        <w:t>el</w:t>
      </w:r>
      <w:proofErr w:type="spellEnd"/>
      <w:r w:rsidRPr="00482AA8">
        <w:t xml:space="preserve"> </w:t>
      </w:r>
      <w:proofErr w:type="spellStart"/>
      <w:r w:rsidRPr="00482AA8">
        <w:t>uso</w:t>
      </w:r>
      <w:proofErr w:type="spellEnd"/>
      <w:r w:rsidRPr="00482AA8">
        <w:t xml:space="preserve"> de redes </w:t>
      </w:r>
      <w:proofErr w:type="spellStart"/>
      <w:r w:rsidRPr="00482AA8">
        <w:t>sociales</w:t>
      </w:r>
      <w:proofErr w:type="spellEnd"/>
      <w:r w:rsidRPr="00482AA8">
        <w:t xml:space="preserve"> e </w:t>
      </w:r>
      <w:proofErr w:type="spellStart"/>
      <w:r w:rsidRPr="00482AA8">
        <w:t>invertimos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herramientas</w:t>
      </w:r>
      <w:proofErr w:type="spellEnd"/>
      <w:r w:rsidRPr="00482AA8">
        <w:t xml:space="preserve"> </w:t>
      </w:r>
      <w:proofErr w:type="spellStart"/>
      <w:r w:rsidRPr="00482AA8">
        <w:t>accesibles</w:t>
      </w:r>
      <w:proofErr w:type="spellEnd"/>
      <w:r w:rsidRPr="00482AA8">
        <w:t xml:space="preserve"> </w:t>
      </w:r>
      <w:proofErr w:type="spellStart"/>
      <w:r w:rsidRPr="00482AA8">
        <w:t>como</w:t>
      </w:r>
      <w:proofErr w:type="spellEnd"/>
      <w:r w:rsidRPr="00482AA8">
        <w:t xml:space="preserve"> </w:t>
      </w:r>
      <w:proofErr w:type="spellStart"/>
      <w:r w:rsidRPr="00482AA8">
        <w:t>seminarios</w:t>
      </w:r>
      <w:proofErr w:type="spellEnd"/>
      <w:r w:rsidRPr="00482AA8">
        <w:t xml:space="preserve"> web y </w:t>
      </w:r>
      <w:proofErr w:type="spellStart"/>
      <w:r w:rsidRPr="00482AA8">
        <w:t>foros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línea</w:t>
      </w:r>
      <w:proofErr w:type="spellEnd"/>
      <w:r w:rsidRPr="00482AA8">
        <w:t xml:space="preserve">. </w:t>
      </w:r>
      <w:proofErr w:type="spellStart"/>
      <w:r w:rsidRPr="00482AA8">
        <w:t>Estos</w:t>
      </w:r>
      <w:proofErr w:type="spellEnd"/>
      <w:r w:rsidRPr="00482AA8">
        <w:t xml:space="preserve"> </w:t>
      </w:r>
      <w:proofErr w:type="spellStart"/>
      <w:r w:rsidRPr="00482AA8">
        <w:t>esfuerzos</w:t>
      </w:r>
      <w:proofErr w:type="spellEnd"/>
      <w:r w:rsidRPr="00482AA8">
        <w:t xml:space="preserve"> </w:t>
      </w:r>
      <w:proofErr w:type="spellStart"/>
      <w:r w:rsidRPr="00482AA8">
        <w:t>han</w:t>
      </w:r>
      <w:proofErr w:type="spellEnd"/>
      <w:r w:rsidRPr="00482AA8">
        <w:t xml:space="preserve"> </w:t>
      </w:r>
      <w:proofErr w:type="spellStart"/>
      <w:r w:rsidRPr="00482AA8">
        <w:t>creado</w:t>
      </w:r>
      <w:proofErr w:type="spellEnd"/>
      <w:r w:rsidRPr="00482AA8">
        <w:t xml:space="preserve"> </w:t>
      </w:r>
      <w:proofErr w:type="spellStart"/>
      <w:r w:rsidRPr="00482AA8">
        <w:t>oportunidades</w:t>
      </w:r>
      <w:proofErr w:type="spellEnd"/>
      <w:r w:rsidRPr="00482AA8">
        <w:t xml:space="preserve"> </w:t>
      </w:r>
      <w:proofErr w:type="spellStart"/>
      <w:r w:rsidRPr="00482AA8">
        <w:t>más</w:t>
      </w:r>
      <w:proofErr w:type="spellEnd"/>
      <w:r w:rsidRPr="00482AA8">
        <w:t xml:space="preserve"> </w:t>
      </w:r>
      <w:proofErr w:type="spellStart"/>
      <w:r w:rsidRPr="00482AA8">
        <w:t>consistentes</w:t>
      </w:r>
      <w:proofErr w:type="spellEnd"/>
      <w:r w:rsidRPr="00482AA8">
        <w:t xml:space="preserve"> para la </w:t>
      </w:r>
      <w:proofErr w:type="spellStart"/>
      <w:r w:rsidRPr="00482AA8">
        <w:t>comunicación</w:t>
      </w:r>
      <w:proofErr w:type="spellEnd"/>
      <w:r w:rsidRPr="00482AA8">
        <w:t xml:space="preserve"> </w:t>
      </w:r>
      <w:proofErr w:type="spellStart"/>
      <w:r w:rsidRPr="00482AA8">
        <w:t>bidireccional</w:t>
      </w:r>
      <w:proofErr w:type="spellEnd"/>
      <w:r w:rsidRPr="00482AA8">
        <w:t xml:space="preserve"> y </w:t>
      </w:r>
      <w:proofErr w:type="spellStart"/>
      <w:r w:rsidRPr="00482AA8">
        <w:t>el</w:t>
      </w:r>
      <w:proofErr w:type="spellEnd"/>
      <w:r w:rsidRPr="00482AA8">
        <w:t xml:space="preserve"> </w:t>
      </w:r>
      <w:proofErr w:type="spellStart"/>
      <w:r w:rsidRPr="00482AA8">
        <w:t>intercambio</w:t>
      </w:r>
      <w:proofErr w:type="spellEnd"/>
      <w:r w:rsidRPr="00482AA8">
        <w:t xml:space="preserve"> de </w:t>
      </w:r>
      <w:proofErr w:type="spellStart"/>
      <w:r w:rsidRPr="00482AA8">
        <w:t>recursos</w:t>
      </w:r>
      <w:proofErr w:type="spellEnd"/>
      <w:r w:rsidRPr="00482AA8">
        <w:t xml:space="preserve"> entre regiones.</w:t>
      </w:r>
    </w:p>
    <w:p w14:paraId="724E838A" w14:textId="77777777" w:rsidR="00482AA8" w:rsidRPr="00482AA8" w:rsidRDefault="00482AA8" w:rsidP="00482AA8">
      <w:r w:rsidRPr="00482AA8">
        <w:t xml:space="preserve">Al </w:t>
      </w:r>
      <w:proofErr w:type="spellStart"/>
      <w:r w:rsidRPr="00482AA8">
        <w:t>mismo</w:t>
      </w:r>
      <w:proofErr w:type="spellEnd"/>
      <w:r w:rsidRPr="00482AA8">
        <w:t xml:space="preserve"> </w:t>
      </w:r>
      <w:proofErr w:type="spellStart"/>
      <w:r w:rsidRPr="00482AA8">
        <w:t>tiempo</w:t>
      </w:r>
      <w:proofErr w:type="spellEnd"/>
      <w:r w:rsidRPr="00482AA8">
        <w:t xml:space="preserve">, la UMC </w:t>
      </w:r>
      <w:proofErr w:type="spellStart"/>
      <w:r w:rsidRPr="00482AA8">
        <w:t>reconoció</w:t>
      </w:r>
      <w:proofErr w:type="spellEnd"/>
      <w:r w:rsidRPr="00482AA8">
        <w:t xml:space="preserve"> que la </w:t>
      </w:r>
      <w:proofErr w:type="spellStart"/>
      <w:r w:rsidRPr="00482AA8">
        <w:t>gestión</w:t>
      </w:r>
      <w:proofErr w:type="spellEnd"/>
      <w:r w:rsidRPr="00482AA8">
        <w:t xml:space="preserve"> de </w:t>
      </w:r>
      <w:proofErr w:type="spellStart"/>
      <w:r w:rsidRPr="00482AA8">
        <w:t>datos</w:t>
      </w:r>
      <w:proofErr w:type="spellEnd"/>
      <w:r w:rsidRPr="00482AA8">
        <w:t xml:space="preserve"> y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sistemas</w:t>
      </w:r>
      <w:proofErr w:type="spellEnd"/>
      <w:r w:rsidRPr="00482AA8">
        <w:t xml:space="preserve"> de </w:t>
      </w:r>
      <w:proofErr w:type="spellStart"/>
      <w:r w:rsidRPr="00482AA8">
        <w:t>información</w:t>
      </w:r>
      <w:proofErr w:type="spellEnd"/>
      <w:r w:rsidRPr="00482AA8">
        <w:t xml:space="preserve"> </w:t>
      </w:r>
      <w:proofErr w:type="spellStart"/>
      <w:r w:rsidRPr="00482AA8">
        <w:t>siguen</w:t>
      </w:r>
      <w:proofErr w:type="spellEnd"/>
      <w:r w:rsidRPr="00482AA8">
        <w:t xml:space="preserve"> </w:t>
      </w:r>
      <w:proofErr w:type="spellStart"/>
      <w:r w:rsidRPr="00482AA8">
        <w:t>siendo</w:t>
      </w:r>
      <w:proofErr w:type="spellEnd"/>
      <w:r w:rsidRPr="00482AA8">
        <w:t xml:space="preserve"> </w:t>
      </w:r>
      <w:proofErr w:type="spellStart"/>
      <w:r w:rsidRPr="00482AA8">
        <w:t>una</w:t>
      </w:r>
      <w:proofErr w:type="spellEnd"/>
      <w:r w:rsidRPr="00482AA8">
        <w:t xml:space="preserve"> </w:t>
      </w:r>
      <w:proofErr w:type="spellStart"/>
      <w:r w:rsidRPr="00482AA8">
        <w:t>carencia</w:t>
      </w:r>
      <w:proofErr w:type="spellEnd"/>
      <w:r w:rsidRPr="00482AA8">
        <w:t xml:space="preserve">. Para </w:t>
      </w:r>
      <w:proofErr w:type="spellStart"/>
      <w:r w:rsidRPr="00482AA8">
        <w:t>abordarla</w:t>
      </w:r>
      <w:proofErr w:type="spellEnd"/>
      <w:r w:rsidRPr="00482AA8">
        <w:t xml:space="preserve">, la UMC </w:t>
      </w:r>
      <w:proofErr w:type="spellStart"/>
      <w:r w:rsidRPr="00482AA8">
        <w:t>fue</w:t>
      </w:r>
      <w:proofErr w:type="spellEnd"/>
      <w:r w:rsidRPr="00482AA8">
        <w:t xml:space="preserve"> </w:t>
      </w:r>
      <w:proofErr w:type="spellStart"/>
      <w:r w:rsidRPr="00482AA8">
        <w:t>aceptada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el</w:t>
      </w:r>
      <w:proofErr w:type="spellEnd"/>
      <w:r w:rsidRPr="00482AA8">
        <w:t xml:space="preserve"> </w:t>
      </w:r>
      <w:proofErr w:type="spellStart"/>
      <w:r w:rsidRPr="00482AA8">
        <w:rPr>
          <w:b/>
          <w:bCs/>
        </w:rPr>
        <w:t>Programa</w:t>
      </w:r>
      <w:proofErr w:type="spellEnd"/>
      <w:r w:rsidRPr="00482AA8">
        <w:rPr>
          <w:b/>
          <w:bCs/>
        </w:rPr>
        <w:t xml:space="preserve"> Power of Us de Salesforce</w:t>
      </w:r>
      <w:r w:rsidRPr="00482AA8">
        <w:t xml:space="preserve">, que </w:t>
      </w:r>
      <w:proofErr w:type="spellStart"/>
      <w:r w:rsidRPr="00482AA8">
        <w:t>ofrece</w:t>
      </w:r>
      <w:proofErr w:type="spellEnd"/>
      <w:r w:rsidRPr="00482AA8">
        <w:t xml:space="preserve"> a las </w:t>
      </w:r>
      <w:proofErr w:type="spellStart"/>
      <w:r w:rsidRPr="00482AA8">
        <w:t>organizaciones</w:t>
      </w:r>
      <w:proofErr w:type="spellEnd"/>
      <w:r w:rsidRPr="00482AA8">
        <w:t xml:space="preserve"> sin fines de </w:t>
      </w:r>
      <w:proofErr w:type="spellStart"/>
      <w:r w:rsidRPr="00482AA8">
        <w:t>lucro</w:t>
      </w:r>
      <w:proofErr w:type="spellEnd"/>
      <w:r w:rsidRPr="00482AA8">
        <w:t xml:space="preserve"> </w:t>
      </w:r>
      <w:proofErr w:type="spellStart"/>
      <w:r w:rsidRPr="00482AA8">
        <w:t>elegibles</w:t>
      </w:r>
      <w:proofErr w:type="spellEnd"/>
      <w:r w:rsidRPr="00482AA8">
        <w:t xml:space="preserve"> hasta 10 </w:t>
      </w:r>
      <w:proofErr w:type="spellStart"/>
      <w:r w:rsidRPr="00482AA8">
        <w:t>licencias</w:t>
      </w:r>
      <w:proofErr w:type="spellEnd"/>
      <w:r w:rsidRPr="00482AA8">
        <w:t xml:space="preserve"> </w:t>
      </w:r>
      <w:proofErr w:type="spellStart"/>
      <w:r w:rsidRPr="00482AA8">
        <w:t>gratuitas</w:t>
      </w:r>
      <w:proofErr w:type="spellEnd"/>
      <w:r w:rsidRPr="00482AA8">
        <w:t xml:space="preserve"> del </w:t>
      </w:r>
      <w:proofErr w:type="spellStart"/>
      <w:r w:rsidRPr="00482AA8">
        <w:t>paquete</w:t>
      </w:r>
      <w:proofErr w:type="spellEnd"/>
      <w:r w:rsidRPr="00482AA8">
        <w:t xml:space="preserve"> </w:t>
      </w:r>
      <w:r w:rsidRPr="00482AA8">
        <w:rPr>
          <w:i/>
          <w:iCs/>
        </w:rPr>
        <w:t>Nonprofit Success Pack</w:t>
      </w:r>
      <w:r w:rsidRPr="00482AA8">
        <w:t xml:space="preserve">. Esto </w:t>
      </w:r>
      <w:proofErr w:type="spellStart"/>
      <w:r w:rsidRPr="00482AA8">
        <w:t>permitirá</w:t>
      </w:r>
      <w:proofErr w:type="spellEnd"/>
      <w:r w:rsidRPr="00482AA8">
        <w:t xml:space="preserve"> a la UMC </w:t>
      </w:r>
      <w:proofErr w:type="spellStart"/>
      <w:r w:rsidRPr="00482AA8">
        <w:t>establecer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2026 </w:t>
      </w:r>
      <w:proofErr w:type="spellStart"/>
      <w:r w:rsidRPr="00482AA8">
        <w:t>una</w:t>
      </w:r>
      <w:proofErr w:type="spellEnd"/>
      <w:r w:rsidRPr="00482AA8">
        <w:t xml:space="preserve"> base de </w:t>
      </w:r>
      <w:proofErr w:type="spellStart"/>
      <w:r w:rsidRPr="00482AA8">
        <w:t>datos</w:t>
      </w:r>
      <w:proofErr w:type="spellEnd"/>
      <w:r w:rsidRPr="00482AA8">
        <w:t xml:space="preserve"> moderna de </w:t>
      </w:r>
      <w:proofErr w:type="spellStart"/>
      <w:r w:rsidRPr="00482AA8">
        <w:t>gestión</w:t>
      </w:r>
      <w:proofErr w:type="spellEnd"/>
      <w:r w:rsidRPr="00482AA8">
        <w:t xml:space="preserve"> de </w:t>
      </w:r>
      <w:proofErr w:type="spellStart"/>
      <w:r w:rsidRPr="00482AA8">
        <w:t>miembros</w:t>
      </w:r>
      <w:proofErr w:type="spellEnd"/>
      <w:r w:rsidRPr="00482AA8">
        <w:t xml:space="preserve">. Una </w:t>
      </w:r>
      <w:proofErr w:type="spellStart"/>
      <w:r w:rsidRPr="00482AA8">
        <w:t>vez</w:t>
      </w:r>
      <w:proofErr w:type="spellEnd"/>
      <w:r w:rsidRPr="00482AA8">
        <w:t xml:space="preserve"> </w:t>
      </w:r>
      <w:proofErr w:type="spellStart"/>
      <w:r w:rsidRPr="00482AA8">
        <w:t>implementado</w:t>
      </w:r>
      <w:proofErr w:type="spellEnd"/>
      <w:r w:rsidRPr="00482AA8">
        <w:t xml:space="preserve">, </w:t>
      </w:r>
      <w:proofErr w:type="spellStart"/>
      <w:r w:rsidRPr="00482AA8">
        <w:t>el</w:t>
      </w:r>
      <w:proofErr w:type="spellEnd"/>
      <w:r w:rsidRPr="00482AA8">
        <w:t xml:space="preserve"> </w:t>
      </w:r>
      <w:proofErr w:type="spellStart"/>
      <w:r w:rsidRPr="00482AA8">
        <w:t>sistema</w:t>
      </w:r>
      <w:proofErr w:type="spellEnd"/>
      <w:r w:rsidRPr="00482AA8">
        <w:t xml:space="preserve"> </w:t>
      </w:r>
      <w:proofErr w:type="spellStart"/>
      <w:r w:rsidRPr="00482AA8">
        <w:t>centralizará</w:t>
      </w:r>
      <w:proofErr w:type="spellEnd"/>
      <w:r w:rsidRPr="00482AA8">
        <w:t xml:space="preserve">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registros</w:t>
      </w:r>
      <w:proofErr w:type="spellEnd"/>
      <w:r w:rsidRPr="00482AA8">
        <w:t xml:space="preserve"> </w:t>
      </w:r>
      <w:proofErr w:type="spellStart"/>
      <w:r w:rsidRPr="00482AA8">
        <w:t>sobre</w:t>
      </w:r>
      <w:proofErr w:type="spellEnd"/>
      <w:r w:rsidRPr="00482AA8">
        <w:t xml:space="preserve"> </w:t>
      </w:r>
      <w:proofErr w:type="spellStart"/>
      <w:r w:rsidRPr="00482AA8">
        <w:t>el</w:t>
      </w:r>
      <w:proofErr w:type="spellEnd"/>
      <w:r w:rsidRPr="00482AA8">
        <w:t xml:space="preserve"> </w:t>
      </w:r>
      <w:proofErr w:type="spellStart"/>
      <w:r w:rsidRPr="00482AA8">
        <w:t>estatus</w:t>
      </w:r>
      <w:proofErr w:type="spellEnd"/>
      <w:r w:rsidRPr="00482AA8">
        <w:t xml:space="preserve"> de </w:t>
      </w:r>
      <w:proofErr w:type="spellStart"/>
      <w:r w:rsidRPr="00482AA8">
        <w:t>membresía</w:t>
      </w:r>
      <w:proofErr w:type="spellEnd"/>
      <w:r w:rsidRPr="00482AA8">
        <w:t xml:space="preserve">, las </w:t>
      </w:r>
      <w:proofErr w:type="spellStart"/>
      <w:r w:rsidRPr="00482AA8">
        <w:t>comunicaciones</w:t>
      </w:r>
      <w:proofErr w:type="spellEnd"/>
      <w:r w:rsidRPr="00482AA8">
        <w:t xml:space="preserve"> y la </w:t>
      </w:r>
      <w:proofErr w:type="spellStart"/>
      <w:r w:rsidRPr="00482AA8">
        <w:t>participación</w:t>
      </w:r>
      <w:proofErr w:type="spellEnd"/>
      <w:r w:rsidRPr="00482AA8">
        <w:t xml:space="preserve">, </w:t>
      </w:r>
      <w:proofErr w:type="spellStart"/>
      <w:r w:rsidRPr="00482AA8">
        <w:t>facilitando</w:t>
      </w:r>
      <w:proofErr w:type="spellEnd"/>
      <w:r w:rsidRPr="00482AA8">
        <w:t xml:space="preserve"> </w:t>
      </w:r>
      <w:proofErr w:type="spellStart"/>
      <w:r w:rsidRPr="00482AA8">
        <w:t>el</w:t>
      </w:r>
      <w:proofErr w:type="spellEnd"/>
      <w:r w:rsidRPr="00482AA8">
        <w:t xml:space="preserve"> </w:t>
      </w:r>
      <w:proofErr w:type="spellStart"/>
      <w:r w:rsidRPr="00482AA8">
        <w:t>seguimiento</w:t>
      </w:r>
      <w:proofErr w:type="spellEnd"/>
      <w:r w:rsidRPr="00482AA8">
        <w:t xml:space="preserve"> del </w:t>
      </w:r>
      <w:proofErr w:type="spellStart"/>
      <w:r w:rsidRPr="00482AA8">
        <w:t>compromiso</w:t>
      </w:r>
      <w:proofErr w:type="spellEnd"/>
      <w:r w:rsidRPr="00482AA8">
        <w:t xml:space="preserve"> y la </w:t>
      </w:r>
      <w:proofErr w:type="spellStart"/>
      <w:r w:rsidRPr="00482AA8">
        <w:t>respuesta</w:t>
      </w:r>
      <w:proofErr w:type="spellEnd"/>
      <w:r w:rsidRPr="00482AA8">
        <w:t xml:space="preserve"> a las </w:t>
      </w:r>
      <w:proofErr w:type="spellStart"/>
      <w:r w:rsidRPr="00482AA8">
        <w:t>necesidades</w:t>
      </w:r>
      <w:proofErr w:type="spellEnd"/>
      <w:r w:rsidRPr="00482AA8">
        <w:t xml:space="preserve"> de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miembros</w:t>
      </w:r>
      <w:proofErr w:type="spellEnd"/>
      <w:r w:rsidRPr="00482AA8">
        <w:t>.</w:t>
      </w:r>
    </w:p>
    <w:p w14:paraId="49192CC2" w14:textId="77777777" w:rsidR="00482AA8" w:rsidRPr="00482AA8" w:rsidRDefault="00482AA8" w:rsidP="00482AA8">
      <w:r w:rsidRPr="00482AA8">
        <w:t xml:space="preserve">En conjunto, </w:t>
      </w:r>
      <w:proofErr w:type="spellStart"/>
      <w:r w:rsidRPr="00482AA8">
        <w:t>estos</w:t>
      </w:r>
      <w:proofErr w:type="spellEnd"/>
      <w:r w:rsidRPr="00482AA8">
        <w:t xml:space="preserve"> </w:t>
      </w:r>
      <w:proofErr w:type="spellStart"/>
      <w:r w:rsidRPr="00482AA8">
        <w:t>avances</w:t>
      </w:r>
      <w:proofErr w:type="spellEnd"/>
      <w:r w:rsidRPr="00482AA8">
        <w:t xml:space="preserve"> </w:t>
      </w:r>
      <w:proofErr w:type="spellStart"/>
      <w:r w:rsidRPr="00482AA8">
        <w:t>representan</w:t>
      </w:r>
      <w:proofErr w:type="spellEnd"/>
      <w:r w:rsidRPr="00482AA8">
        <w:t xml:space="preserve"> un </w:t>
      </w:r>
      <w:proofErr w:type="spellStart"/>
      <w:r w:rsidRPr="00482AA8">
        <w:t>progreso</w:t>
      </w:r>
      <w:proofErr w:type="spellEnd"/>
      <w:r w:rsidRPr="00482AA8">
        <w:t xml:space="preserve"> </w:t>
      </w:r>
      <w:proofErr w:type="spellStart"/>
      <w:r w:rsidRPr="00482AA8">
        <w:t>hacia</w:t>
      </w:r>
      <w:proofErr w:type="spellEnd"/>
      <w:r w:rsidRPr="00482AA8">
        <w:t xml:space="preserve"> un </w:t>
      </w:r>
      <w:proofErr w:type="spellStart"/>
      <w:r w:rsidRPr="00482AA8">
        <w:t>enfoque</w:t>
      </w:r>
      <w:proofErr w:type="spellEnd"/>
      <w:r w:rsidRPr="00482AA8">
        <w:t xml:space="preserve"> </w:t>
      </w:r>
      <w:proofErr w:type="spellStart"/>
      <w:r w:rsidRPr="00482AA8">
        <w:t>más</w:t>
      </w:r>
      <w:proofErr w:type="spellEnd"/>
      <w:r w:rsidRPr="00482AA8">
        <w:t xml:space="preserve"> </w:t>
      </w:r>
      <w:proofErr w:type="spellStart"/>
      <w:r w:rsidRPr="00482AA8">
        <w:t>estructurado</w:t>
      </w:r>
      <w:proofErr w:type="spellEnd"/>
      <w:r w:rsidRPr="00482AA8">
        <w:t xml:space="preserve"> y </w:t>
      </w:r>
      <w:proofErr w:type="spellStart"/>
      <w:r w:rsidRPr="00482AA8">
        <w:t>confiable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la </w:t>
      </w:r>
      <w:proofErr w:type="spellStart"/>
      <w:r w:rsidRPr="00482AA8">
        <w:t>gestión</w:t>
      </w:r>
      <w:proofErr w:type="spellEnd"/>
      <w:r w:rsidRPr="00482AA8">
        <w:t xml:space="preserve"> de la </w:t>
      </w:r>
      <w:proofErr w:type="spellStart"/>
      <w:r w:rsidRPr="00482AA8">
        <w:t>membresía</w:t>
      </w:r>
      <w:proofErr w:type="spellEnd"/>
      <w:r w:rsidRPr="00482AA8">
        <w:t xml:space="preserve">. Al </w:t>
      </w:r>
      <w:proofErr w:type="spellStart"/>
      <w:r w:rsidRPr="00482AA8">
        <w:t>mejorar</w:t>
      </w:r>
      <w:proofErr w:type="spellEnd"/>
      <w:r w:rsidRPr="00482AA8">
        <w:t xml:space="preserve"> </w:t>
      </w:r>
      <w:proofErr w:type="spellStart"/>
      <w:r w:rsidRPr="00482AA8">
        <w:t>ahora</w:t>
      </w:r>
      <w:proofErr w:type="spellEnd"/>
      <w:r w:rsidRPr="00482AA8">
        <w:t xml:space="preserve"> </w:t>
      </w:r>
      <w:proofErr w:type="spellStart"/>
      <w:r w:rsidRPr="00482AA8">
        <w:t>los</w:t>
      </w:r>
      <w:proofErr w:type="spellEnd"/>
      <w:r w:rsidRPr="00482AA8">
        <w:t xml:space="preserve"> canales de </w:t>
      </w:r>
      <w:proofErr w:type="spellStart"/>
      <w:r w:rsidRPr="00482AA8">
        <w:t>comunicación</w:t>
      </w:r>
      <w:proofErr w:type="spellEnd"/>
      <w:r w:rsidRPr="00482AA8">
        <w:t xml:space="preserve"> e </w:t>
      </w:r>
      <w:proofErr w:type="spellStart"/>
      <w:r w:rsidRPr="00482AA8">
        <w:t>invertir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sistemas</w:t>
      </w:r>
      <w:proofErr w:type="spellEnd"/>
      <w:r w:rsidRPr="00482AA8">
        <w:t xml:space="preserve"> de </w:t>
      </w:r>
      <w:proofErr w:type="spellStart"/>
      <w:r w:rsidRPr="00482AA8">
        <w:t>datos</w:t>
      </w:r>
      <w:proofErr w:type="spellEnd"/>
      <w:r w:rsidRPr="00482AA8">
        <w:t xml:space="preserve"> para </w:t>
      </w:r>
      <w:proofErr w:type="spellStart"/>
      <w:r w:rsidRPr="00482AA8">
        <w:t>el</w:t>
      </w:r>
      <w:proofErr w:type="spellEnd"/>
      <w:r w:rsidRPr="00482AA8">
        <w:t xml:space="preserve"> </w:t>
      </w:r>
      <w:proofErr w:type="spellStart"/>
      <w:r w:rsidRPr="00482AA8">
        <w:t>futuro</w:t>
      </w:r>
      <w:proofErr w:type="spellEnd"/>
      <w:r w:rsidRPr="00482AA8">
        <w:t xml:space="preserve">, la UMC </w:t>
      </w:r>
      <w:proofErr w:type="spellStart"/>
      <w:r w:rsidRPr="00482AA8">
        <w:t>está</w:t>
      </w:r>
      <w:proofErr w:type="spellEnd"/>
      <w:r w:rsidRPr="00482AA8">
        <w:t xml:space="preserve"> </w:t>
      </w:r>
      <w:proofErr w:type="spellStart"/>
      <w:r w:rsidRPr="00482AA8">
        <w:t>construyendo</w:t>
      </w:r>
      <w:proofErr w:type="spellEnd"/>
      <w:r w:rsidRPr="00482AA8">
        <w:t xml:space="preserve"> </w:t>
      </w:r>
      <w:proofErr w:type="spellStart"/>
      <w:r w:rsidRPr="00482AA8">
        <w:t>una</w:t>
      </w:r>
      <w:proofErr w:type="spellEnd"/>
      <w:r w:rsidRPr="00482AA8">
        <w:t xml:space="preserve"> base </w:t>
      </w:r>
      <w:proofErr w:type="spellStart"/>
      <w:r w:rsidRPr="00482AA8">
        <w:t>más</w:t>
      </w:r>
      <w:proofErr w:type="spellEnd"/>
      <w:r w:rsidRPr="00482AA8">
        <w:t xml:space="preserve"> </w:t>
      </w:r>
      <w:proofErr w:type="spellStart"/>
      <w:r w:rsidRPr="00482AA8">
        <w:t>sólida</w:t>
      </w:r>
      <w:proofErr w:type="spellEnd"/>
      <w:r w:rsidRPr="00482AA8">
        <w:t xml:space="preserve"> para </w:t>
      </w:r>
      <w:proofErr w:type="spellStart"/>
      <w:r w:rsidRPr="00482AA8">
        <w:t>una</w:t>
      </w:r>
      <w:proofErr w:type="spellEnd"/>
      <w:r w:rsidRPr="00482AA8">
        <w:t xml:space="preserve"> </w:t>
      </w:r>
      <w:proofErr w:type="spellStart"/>
      <w:r w:rsidRPr="00482AA8">
        <w:t>participación</w:t>
      </w:r>
      <w:proofErr w:type="spellEnd"/>
      <w:r w:rsidRPr="00482AA8">
        <w:t xml:space="preserve"> </w:t>
      </w:r>
      <w:proofErr w:type="spellStart"/>
      <w:r w:rsidRPr="00482AA8">
        <w:t>sostenida</w:t>
      </w:r>
      <w:proofErr w:type="spellEnd"/>
      <w:r w:rsidRPr="00482AA8">
        <w:t xml:space="preserve"> y un valor </w:t>
      </w:r>
      <w:proofErr w:type="spellStart"/>
      <w:r w:rsidRPr="00482AA8">
        <w:t>más</w:t>
      </w:r>
      <w:proofErr w:type="spellEnd"/>
      <w:r w:rsidRPr="00482AA8">
        <w:t xml:space="preserve"> claro para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miembros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todo</w:t>
      </w:r>
      <w:proofErr w:type="spellEnd"/>
      <w:r w:rsidRPr="00482AA8">
        <w:t xml:space="preserve"> </w:t>
      </w:r>
      <w:proofErr w:type="spellStart"/>
      <w:r w:rsidRPr="00482AA8">
        <w:t>el</w:t>
      </w:r>
      <w:proofErr w:type="spellEnd"/>
      <w:r w:rsidRPr="00482AA8">
        <w:t xml:space="preserve"> </w:t>
      </w:r>
      <w:proofErr w:type="spellStart"/>
      <w:r w:rsidRPr="00482AA8">
        <w:t>mundo</w:t>
      </w:r>
      <w:proofErr w:type="spellEnd"/>
      <w:r w:rsidRPr="00482AA8">
        <w:t>.</w:t>
      </w:r>
    </w:p>
    <w:p w14:paraId="7AE540DD" w14:textId="47F66681" w:rsidR="00E249DE" w:rsidRDefault="00C84918">
      <w:r>
        <w:br w:type="page"/>
      </w:r>
    </w:p>
    <w:p w14:paraId="4B6651C0" w14:textId="77777777" w:rsidR="00482AA8" w:rsidRPr="00482AA8" w:rsidRDefault="00482AA8" w:rsidP="00C84918">
      <w:pPr>
        <w:pStyle w:val="Heading1"/>
      </w:pPr>
      <w:proofErr w:type="spellStart"/>
      <w:r w:rsidRPr="00482AA8">
        <w:lastRenderedPageBreak/>
        <w:t>Alianzas</w:t>
      </w:r>
      <w:proofErr w:type="spellEnd"/>
      <w:r w:rsidRPr="00482AA8">
        <w:t xml:space="preserve"> y </w:t>
      </w:r>
      <w:proofErr w:type="spellStart"/>
      <w:r w:rsidRPr="00482AA8">
        <w:t>Asociaciones</w:t>
      </w:r>
      <w:proofErr w:type="spellEnd"/>
      <w:r w:rsidRPr="00482AA8">
        <w:t xml:space="preserve"> — </w:t>
      </w:r>
      <w:proofErr w:type="spellStart"/>
      <w:r w:rsidRPr="00482AA8">
        <w:t>Avanzando</w:t>
      </w:r>
      <w:proofErr w:type="spellEnd"/>
      <w:r w:rsidRPr="00482AA8">
        <w:t xml:space="preserve"> Más </w:t>
      </w:r>
      <w:proofErr w:type="spellStart"/>
      <w:r w:rsidRPr="00482AA8">
        <w:t>Rápido</w:t>
      </w:r>
      <w:proofErr w:type="spellEnd"/>
      <w:r w:rsidRPr="00482AA8">
        <w:t xml:space="preserve"> Juntos</w:t>
      </w:r>
    </w:p>
    <w:p w14:paraId="2F5B1821" w14:textId="77777777" w:rsidR="00482AA8" w:rsidRPr="00482AA8" w:rsidRDefault="00482AA8" w:rsidP="00482AA8">
      <w:proofErr w:type="spellStart"/>
      <w:r w:rsidRPr="00482AA8">
        <w:t>Construir</w:t>
      </w:r>
      <w:proofErr w:type="spellEnd"/>
      <w:r w:rsidRPr="00482AA8">
        <w:t xml:space="preserve"> </w:t>
      </w:r>
      <w:proofErr w:type="spellStart"/>
      <w:r w:rsidRPr="00482AA8">
        <w:t>alianzas</w:t>
      </w:r>
      <w:proofErr w:type="spellEnd"/>
      <w:r w:rsidRPr="00482AA8">
        <w:t xml:space="preserve"> </w:t>
      </w:r>
      <w:proofErr w:type="spellStart"/>
      <w:r w:rsidRPr="00482AA8">
        <w:t>sólidas</w:t>
      </w:r>
      <w:proofErr w:type="spellEnd"/>
      <w:r w:rsidRPr="00482AA8">
        <w:t xml:space="preserve"> ha </w:t>
      </w:r>
      <w:proofErr w:type="spellStart"/>
      <w:r w:rsidRPr="00482AA8">
        <w:t>sido</w:t>
      </w:r>
      <w:proofErr w:type="spellEnd"/>
      <w:r w:rsidRPr="00482AA8">
        <w:t xml:space="preserve"> fundamental para </w:t>
      </w:r>
      <w:proofErr w:type="spellStart"/>
      <w:r w:rsidRPr="00482AA8">
        <w:t>el</w:t>
      </w:r>
      <w:proofErr w:type="spellEnd"/>
      <w:r w:rsidRPr="00482AA8">
        <w:t xml:space="preserve"> </w:t>
      </w:r>
      <w:proofErr w:type="spellStart"/>
      <w:r w:rsidRPr="00482AA8">
        <w:t>progreso</w:t>
      </w:r>
      <w:proofErr w:type="spellEnd"/>
      <w:r w:rsidRPr="00482AA8">
        <w:t xml:space="preserve"> de la UMC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este</w:t>
      </w:r>
      <w:proofErr w:type="spellEnd"/>
      <w:r w:rsidRPr="00482AA8">
        <w:t xml:space="preserve"> </w:t>
      </w:r>
      <w:proofErr w:type="spellStart"/>
      <w:r w:rsidRPr="00482AA8">
        <w:t>período</w:t>
      </w:r>
      <w:proofErr w:type="spellEnd"/>
      <w:r w:rsidRPr="00482AA8">
        <w:t xml:space="preserve">. Las </w:t>
      </w:r>
      <w:proofErr w:type="spellStart"/>
      <w:r w:rsidRPr="00482AA8">
        <w:t>asociaciones</w:t>
      </w:r>
      <w:proofErr w:type="spellEnd"/>
      <w:r w:rsidRPr="00482AA8">
        <w:t xml:space="preserve"> </w:t>
      </w:r>
      <w:proofErr w:type="spellStart"/>
      <w:r w:rsidRPr="00482AA8">
        <w:t>permiten</w:t>
      </w:r>
      <w:proofErr w:type="spellEnd"/>
      <w:r w:rsidRPr="00482AA8">
        <w:t xml:space="preserve"> a la UMC </w:t>
      </w:r>
      <w:proofErr w:type="spellStart"/>
      <w:r w:rsidRPr="00482AA8">
        <w:t>amplificar</w:t>
      </w:r>
      <w:proofErr w:type="spellEnd"/>
      <w:r w:rsidRPr="00482AA8">
        <w:t xml:space="preserve"> </w:t>
      </w:r>
      <w:proofErr w:type="spellStart"/>
      <w:r w:rsidRPr="00482AA8">
        <w:t>su</w:t>
      </w:r>
      <w:proofErr w:type="spellEnd"/>
      <w:r w:rsidRPr="00482AA8">
        <w:t xml:space="preserve"> </w:t>
      </w:r>
      <w:proofErr w:type="spellStart"/>
      <w:r w:rsidRPr="00482AA8">
        <w:t>voz</w:t>
      </w:r>
      <w:proofErr w:type="spellEnd"/>
      <w:r w:rsidRPr="00482AA8">
        <w:t xml:space="preserve">, extender </w:t>
      </w:r>
      <w:proofErr w:type="spellStart"/>
      <w:r w:rsidRPr="00482AA8">
        <w:t>su</w:t>
      </w:r>
      <w:proofErr w:type="spellEnd"/>
      <w:r w:rsidRPr="00482AA8">
        <w:t xml:space="preserve"> </w:t>
      </w:r>
      <w:proofErr w:type="spellStart"/>
      <w:r w:rsidRPr="00482AA8">
        <w:t>alcance</w:t>
      </w:r>
      <w:proofErr w:type="spellEnd"/>
      <w:r w:rsidRPr="00482AA8">
        <w:t xml:space="preserve"> y </w:t>
      </w:r>
      <w:proofErr w:type="spellStart"/>
      <w:r w:rsidRPr="00482AA8">
        <w:t>compartir</w:t>
      </w:r>
      <w:proofErr w:type="spellEnd"/>
      <w:r w:rsidRPr="00482AA8">
        <w:t xml:space="preserve"> </w:t>
      </w:r>
      <w:proofErr w:type="spellStart"/>
      <w:r w:rsidRPr="00482AA8">
        <w:t>recursos</w:t>
      </w:r>
      <w:proofErr w:type="spellEnd"/>
      <w:r w:rsidRPr="00482AA8">
        <w:t xml:space="preserve"> y </w:t>
      </w:r>
      <w:proofErr w:type="spellStart"/>
      <w:r w:rsidRPr="00482AA8">
        <w:t>conocimientos</w:t>
      </w:r>
      <w:proofErr w:type="spellEnd"/>
      <w:r w:rsidRPr="00482AA8">
        <w:t xml:space="preserve"> </w:t>
      </w:r>
      <w:proofErr w:type="spellStart"/>
      <w:r w:rsidRPr="00482AA8">
        <w:t>especializados</w:t>
      </w:r>
      <w:proofErr w:type="spellEnd"/>
      <w:r w:rsidRPr="00482AA8">
        <w:t xml:space="preserve">. Entre 2022 y 2025, la UMC </w:t>
      </w:r>
      <w:proofErr w:type="spellStart"/>
      <w:r w:rsidRPr="00482AA8">
        <w:t>firmó</w:t>
      </w:r>
      <w:proofErr w:type="spellEnd"/>
      <w:r w:rsidRPr="00482AA8">
        <w:t xml:space="preserve"> </w:t>
      </w:r>
      <w:proofErr w:type="spellStart"/>
      <w:r w:rsidRPr="00482AA8">
        <w:t>memorandos</w:t>
      </w:r>
      <w:proofErr w:type="spellEnd"/>
      <w:r w:rsidRPr="00482AA8">
        <w:t xml:space="preserve"> de </w:t>
      </w:r>
      <w:proofErr w:type="spellStart"/>
      <w:r w:rsidRPr="00482AA8">
        <w:t>entendimiento</w:t>
      </w:r>
      <w:proofErr w:type="spellEnd"/>
      <w:r w:rsidRPr="00482AA8">
        <w:t xml:space="preserve"> (MoU) y </w:t>
      </w:r>
      <w:proofErr w:type="spellStart"/>
      <w:r w:rsidRPr="00482AA8">
        <w:t>fortaleció</w:t>
      </w:r>
      <w:proofErr w:type="spellEnd"/>
      <w:r w:rsidRPr="00482AA8">
        <w:t xml:space="preserve"> la </w:t>
      </w:r>
      <w:proofErr w:type="spellStart"/>
      <w:r w:rsidRPr="00482AA8">
        <w:t>colaboración</w:t>
      </w:r>
      <w:proofErr w:type="spellEnd"/>
      <w:r w:rsidRPr="00482AA8">
        <w:t xml:space="preserve"> con </w:t>
      </w:r>
      <w:proofErr w:type="spellStart"/>
      <w:r w:rsidRPr="00482AA8">
        <w:t>una</w:t>
      </w:r>
      <w:proofErr w:type="spellEnd"/>
      <w:r w:rsidRPr="00482AA8">
        <w:t xml:space="preserve"> </w:t>
      </w:r>
      <w:proofErr w:type="spellStart"/>
      <w:r w:rsidRPr="00482AA8">
        <w:t>amplia</w:t>
      </w:r>
      <w:proofErr w:type="spellEnd"/>
      <w:r w:rsidRPr="00482AA8">
        <w:t xml:space="preserve"> </w:t>
      </w:r>
      <w:proofErr w:type="spellStart"/>
      <w:r w:rsidRPr="00482AA8">
        <w:t>gama</w:t>
      </w:r>
      <w:proofErr w:type="spellEnd"/>
      <w:r w:rsidRPr="00482AA8">
        <w:t xml:space="preserve"> de </w:t>
      </w:r>
      <w:proofErr w:type="spellStart"/>
      <w:r w:rsidRPr="00482AA8">
        <w:t>organizaciones</w:t>
      </w:r>
      <w:proofErr w:type="spellEnd"/>
      <w:r w:rsidRPr="00482AA8">
        <w:t xml:space="preserve">, </w:t>
      </w:r>
      <w:proofErr w:type="spellStart"/>
      <w:r w:rsidRPr="00482AA8">
        <w:t>desde</w:t>
      </w:r>
      <w:proofErr w:type="spellEnd"/>
      <w:r w:rsidRPr="00482AA8">
        <w:t xml:space="preserve"> </w:t>
      </w:r>
      <w:proofErr w:type="spellStart"/>
      <w:r w:rsidRPr="00482AA8">
        <w:t>agencias</w:t>
      </w:r>
      <w:proofErr w:type="spellEnd"/>
      <w:r w:rsidRPr="00482AA8">
        <w:t xml:space="preserve"> </w:t>
      </w:r>
      <w:proofErr w:type="spellStart"/>
      <w:r w:rsidRPr="00482AA8">
        <w:t>mundiales</w:t>
      </w:r>
      <w:proofErr w:type="spellEnd"/>
      <w:r w:rsidRPr="00482AA8">
        <w:t xml:space="preserve"> de la ONU hasta </w:t>
      </w:r>
      <w:proofErr w:type="spellStart"/>
      <w:r w:rsidRPr="00482AA8">
        <w:t>uniones</w:t>
      </w:r>
      <w:proofErr w:type="spellEnd"/>
      <w:r w:rsidRPr="00482AA8">
        <w:t xml:space="preserve"> </w:t>
      </w:r>
      <w:proofErr w:type="spellStart"/>
      <w:r w:rsidRPr="00482AA8">
        <w:t>regionales</w:t>
      </w:r>
      <w:proofErr w:type="spellEnd"/>
      <w:r w:rsidRPr="00482AA8">
        <w:t xml:space="preserve"> y </w:t>
      </w:r>
      <w:proofErr w:type="spellStart"/>
      <w:r w:rsidRPr="00482AA8">
        <w:t>socios</w:t>
      </w:r>
      <w:proofErr w:type="spellEnd"/>
      <w:r w:rsidRPr="00482AA8">
        <w:t xml:space="preserve"> </w:t>
      </w:r>
      <w:proofErr w:type="spellStart"/>
      <w:r w:rsidRPr="00482AA8">
        <w:t>técnicos</w:t>
      </w:r>
      <w:proofErr w:type="spellEnd"/>
      <w:r w:rsidRPr="00482AA8">
        <w:t>.</w:t>
      </w:r>
    </w:p>
    <w:p w14:paraId="54B97A9C" w14:textId="77777777" w:rsidR="00482AA8" w:rsidRPr="00482AA8" w:rsidRDefault="00482AA8" w:rsidP="00C84918">
      <w:pPr>
        <w:pStyle w:val="Heading2"/>
      </w:pPr>
      <w:proofErr w:type="spellStart"/>
      <w:r w:rsidRPr="00482AA8">
        <w:t>Alianzas</w:t>
      </w:r>
      <w:proofErr w:type="spellEnd"/>
      <w:r w:rsidRPr="00482AA8">
        <w:t xml:space="preserve"> </w:t>
      </w:r>
      <w:proofErr w:type="spellStart"/>
      <w:r w:rsidRPr="00482AA8">
        <w:t>Estratégicas</w:t>
      </w:r>
      <w:proofErr w:type="spellEnd"/>
    </w:p>
    <w:p w14:paraId="6AA19D98" w14:textId="77777777" w:rsidR="00482AA8" w:rsidRPr="00482AA8" w:rsidRDefault="00482AA8" w:rsidP="00482AA8">
      <w:pPr>
        <w:numPr>
          <w:ilvl w:val="0"/>
          <w:numId w:val="5"/>
        </w:numPr>
      </w:pPr>
      <w:r w:rsidRPr="00482AA8">
        <w:rPr>
          <w:b/>
          <w:bCs/>
        </w:rPr>
        <w:t>CBM Global Disability Inclusion</w:t>
      </w:r>
      <w:r w:rsidRPr="00482AA8">
        <w:t xml:space="preserve"> — Una </w:t>
      </w:r>
      <w:proofErr w:type="spellStart"/>
      <w:r w:rsidRPr="00482AA8">
        <w:t>asociación</w:t>
      </w:r>
      <w:proofErr w:type="spellEnd"/>
      <w:r w:rsidRPr="00482AA8">
        <w:t xml:space="preserve"> </w:t>
      </w:r>
      <w:proofErr w:type="spellStart"/>
      <w:r w:rsidRPr="00482AA8">
        <w:t>plurianual</w:t>
      </w:r>
      <w:proofErr w:type="spellEnd"/>
      <w:r w:rsidRPr="00482AA8">
        <w:t xml:space="preserve"> que </w:t>
      </w:r>
      <w:proofErr w:type="spellStart"/>
      <w:r w:rsidRPr="00482AA8">
        <w:t>combinó</w:t>
      </w:r>
      <w:proofErr w:type="spellEnd"/>
      <w:r w:rsidRPr="00482AA8">
        <w:t xml:space="preserve"> </w:t>
      </w:r>
      <w:proofErr w:type="spellStart"/>
      <w:r w:rsidRPr="00482AA8">
        <w:t>incidencia</w:t>
      </w:r>
      <w:proofErr w:type="spellEnd"/>
      <w:r w:rsidRPr="00482AA8">
        <w:t xml:space="preserve">, </w:t>
      </w:r>
      <w:proofErr w:type="spellStart"/>
      <w:r w:rsidRPr="00482AA8">
        <w:t>fortalecimiento</w:t>
      </w:r>
      <w:proofErr w:type="spellEnd"/>
      <w:r w:rsidRPr="00482AA8">
        <w:t xml:space="preserve"> de </w:t>
      </w:r>
      <w:proofErr w:type="spellStart"/>
      <w:r w:rsidRPr="00482AA8">
        <w:t>capacidades</w:t>
      </w:r>
      <w:proofErr w:type="spellEnd"/>
      <w:r w:rsidRPr="00482AA8">
        <w:t xml:space="preserve"> y </w:t>
      </w:r>
      <w:proofErr w:type="spellStart"/>
      <w:r w:rsidRPr="00482AA8">
        <w:t>apoyo</w:t>
      </w:r>
      <w:proofErr w:type="spellEnd"/>
      <w:r w:rsidRPr="00482AA8">
        <w:t xml:space="preserve"> a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miembros</w:t>
      </w:r>
      <w:proofErr w:type="spellEnd"/>
      <w:r w:rsidRPr="00482AA8">
        <w:t xml:space="preserve">. Esta </w:t>
      </w:r>
      <w:proofErr w:type="spellStart"/>
      <w:r w:rsidRPr="00482AA8">
        <w:t>colaboración</w:t>
      </w:r>
      <w:proofErr w:type="spellEnd"/>
      <w:r w:rsidRPr="00482AA8">
        <w:t xml:space="preserve"> ha </w:t>
      </w:r>
      <w:proofErr w:type="spellStart"/>
      <w:r w:rsidRPr="00482AA8">
        <w:t>aportado</w:t>
      </w:r>
      <w:proofErr w:type="spellEnd"/>
      <w:r w:rsidRPr="00482AA8">
        <w:t xml:space="preserve"> tanto </w:t>
      </w:r>
      <w:proofErr w:type="spellStart"/>
      <w:r w:rsidRPr="00482AA8">
        <w:t>recursos</w:t>
      </w:r>
      <w:proofErr w:type="spellEnd"/>
      <w:r w:rsidRPr="00482AA8">
        <w:t xml:space="preserve"> </w:t>
      </w:r>
      <w:proofErr w:type="spellStart"/>
      <w:r w:rsidRPr="00482AA8">
        <w:t>financieros</w:t>
      </w:r>
      <w:proofErr w:type="spellEnd"/>
      <w:r w:rsidRPr="00482AA8">
        <w:t xml:space="preserve"> </w:t>
      </w:r>
      <w:proofErr w:type="spellStart"/>
      <w:r w:rsidRPr="00482AA8">
        <w:t>como</w:t>
      </w:r>
      <w:proofErr w:type="spellEnd"/>
      <w:r w:rsidRPr="00482AA8">
        <w:t xml:space="preserve"> </w:t>
      </w:r>
      <w:proofErr w:type="spellStart"/>
      <w:r w:rsidRPr="00482AA8">
        <w:t>experiencia</w:t>
      </w:r>
      <w:proofErr w:type="spellEnd"/>
      <w:r w:rsidRPr="00482AA8">
        <w:t xml:space="preserve"> </w:t>
      </w:r>
      <w:proofErr w:type="spellStart"/>
      <w:r w:rsidRPr="00482AA8">
        <w:t>técnica</w:t>
      </w:r>
      <w:proofErr w:type="spellEnd"/>
      <w:r w:rsidRPr="00482AA8">
        <w:t xml:space="preserve">, lo que ha </w:t>
      </w:r>
      <w:proofErr w:type="spellStart"/>
      <w:r w:rsidRPr="00482AA8">
        <w:t>permitido</w:t>
      </w:r>
      <w:proofErr w:type="spellEnd"/>
      <w:r w:rsidRPr="00482AA8">
        <w:t xml:space="preserve"> a la UMC </w:t>
      </w:r>
      <w:proofErr w:type="spellStart"/>
      <w:r w:rsidRPr="00482AA8">
        <w:t>implementar</w:t>
      </w:r>
      <w:proofErr w:type="spellEnd"/>
      <w:r w:rsidRPr="00482AA8">
        <w:t xml:space="preserve"> </w:t>
      </w:r>
      <w:proofErr w:type="spellStart"/>
      <w:r w:rsidRPr="00482AA8">
        <w:t>programas</w:t>
      </w:r>
      <w:proofErr w:type="spellEnd"/>
      <w:r w:rsidRPr="00482AA8">
        <w:t xml:space="preserve"> y </w:t>
      </w:r>
      <w:proofErr w:type="spellStart"/>
      <w:r w:rsidRPr="00482AA8">
        <w:t>fortalecer</w:t>
      </w:r>
      <w:proofErr w:type="spellEnd"/>
      <w:r w:rsidRPr="00482AA8">
        <w:t xml:space="preserve"> la </w:t>
      </w:r>
      <w:proofErr w:type="spellStart"/>
      <w:r w:rsidRPr="00482AA8">
        <w:t>rendición</w:t>
      </w:r>
      <w:proofErr w:type="spellEnd"/>
      <w:r w:rsidRPr="00482AA8">
        <w:t xml:space="preserve"> de </w:t>
      </w:r>
      <w:proofErr w:type="spellStart"/>
      <w:r w:rsidRPr="00482AA8">
        <w:t>cuentas</w:t>
      </w:r>
      <w:proofErr w:type="spellEnd"/>
      <w:r w:rsidRPr="00482AA8">
        <w:t>.</w:t>
      </w:r>
    </w:p>
    <w:p w14:paraId="5527B1C6" w14:textId="77777777" w:rsidR="00482AA8" w:rsidRPr="00482AA8" w:rsidRDefault="00482AA8" w:rsidP="00482AA8">
      <w:pPr>
        <w:numPr>
          <w:ilvl w:val="0"/>
          <w:numId w:val="5"/>
        </w:numPr>
      </w:pPr>
      <w:proofErr w:type="spellStart"/>
      <w:r w:rsidRPr="00482AA8">
        <w:rPr>
          <w:b/>
          <w:bCs/>
        </w:rPr>
        <w:t>Ciudades</w:t>
      </w:r>
      <w:proofErr w:type="spellEnd"/>
      <w:r w:rsidRPr="00482AA8">
        <w:rPr>
          <w:b/>
          <w:bCs/>
        </w:rPr>
        <w:t xml:space="preserve"> y </w:t>
      </w:r>
      <w:proofErr w:type="spellStart"/>
      <w:r w:rsidRPr="00482AA8">
        <w:rPr>
          <w:b/>
          <w:bCs/>
        </w:rPr>
        <w:t>Gobiernos</w:t>
      </w:r>
      <w:proofErr w:type="spellEnd"/>
      <w:r w:rsidRPr="00482AA8">
        <w:rPr>
          <w:b/>
          <w:bCs/>
        </w:rPr>
        <w:t xml:space="preserve"> Locales Unidos (UCLG) y ONU-</w:t>
      </w:r>
      <w:proofErr w:type="spellStart"/>
      <w:r w:rsidRPr="00482AA8">
        <w:rPr>
          <w:b/>
          <w:bCs/>
        </w:rPr>
        <w:t>Hábitat</w:t>
      </w:r>
      <w:proofErr w:type="spellEnd"/>
      <w:r w:rsidRPr="00482AA8">
        <w:t xml:space="preserve"> — En 2023, la UMC </w:t>
      </w:r>
      <w:proofErr w:type="spellStart"/>
      <w:r w:rsidRPr="00482AA8">
        <w:t>firmó</w:t>
      </w:r>
      <w:proofErr w:type="spellEnd"/>
      <w:r w:rsidRPr="00482AA8">
        <w:t xml:space="preserve"> un </w:t>
      </w:r>
      <w:proofErr w:type="spellStart"/>
      <w:r w:rsidRPr="00482AA8">
        <w:t>memorando</w:t>
      </w:r>
      <w:proofErr w:type="spellEnd"/>
      <w:r w:rsidRPr="00482AA8">
        <w:t xml:space="preserve"> de </w:t>
      </w:r>
      <w:proofErr w:type="spellStart"/>
      <w:r w:rsidRPr="00482AA8">
        <w:t>entendimiento</w:t>
      </w:r>
      <w:proofErr w:type="spellEnd"/>
      <w:r w:rsidRPr="00482AA8">
        <w:t xml:space="preserve"> histórico con UCLG, </w:t>
      </w:r>
      <w:proofErr w:type="spellStart"/>
      <w:r w:rsidRPr="00482AA8">
        <w:t>el</w:t>
      </w:r>
      <w:proofErr w:type="spellEnd"/>
      <w:r w:rsidRPr="00482AA8">
        <w:t xml:space="preserve"> primero de </w:t>
      </w:r>
      <w:proofErr w:type="spellStart"/>
      <w:r w:rsidRPr="00482AA8">
        <w:t>este</w:t>
      </w:r>
      <w:proofErr w:type="spellEnd"/>
      <w:r w:rsidRPr="00482AA8">
        <w:t xml:space="preserve"> </w:t>
      </w:r>
      <w:proofErr w:type="spellStart"/>
      <w:r w:rsidRPr="00482AA8">
        <w:t>tipo</w:t>
      </w:r>
      <w:proofErr w:type="spellEnd"/>
      <w:r w:rsidRPr="00482AA8">
        <w:t xml:space="preserve"> entre UCLG y </w:t>
      </w:r>
      <w:proofErr w:type="spellStart"/>
      <w:r w:rsidRPr="00482AA8">
        <w:t>una</w:t>
      </w:r>
      <w:proofErr w:type="spellEnd"/>
      <w:r w:rsidRPr="00482AA8">
        <w:t xml:space="preserve"> </w:t>
      </w:r>
      <w:proofErr w:type="spellStart"/>
      <w:r w:rsidRPr="00482AA8">
        <w:t>organización</w:t>
      </w:r>
      <w:proofErr w:type="spellEnd"/>
      <w:r w:rsidRPr="00482AA8">
        <w:t xml:space="preserve"> de personas con </w:t>
      </w:r>
      <w:proofErr w:type="spellStart"/>
      <w:r w:rsidRPr="00482AA8">
        <w:t>discapacidad</w:t>
      </w:r>
      <w:proofErr w:type="spellEnd"/>
      <w:r w:rsidRPr="00482AA8">
        <w:t xml:space="preserve">. Junto con la </w:t>
      </w:r>
      <w:proofErr w:type="spellStart"/>
      <w:r w:rsidRPr="00482AA8">
        <w:t>cooperación</w:t>
      </w:r>
      <w:proofErr w:type="spellEnd"/>
      <w:r w:rsidRPr="00482AA8">
        <w:t xml:space="preserve"> con ONU-</w:t>
      </w:r>
      <w:proofErr w:type="spellStart"/>
      <w:r w:rsidRPr="00482AA8">
        <w:t>Hábitat</w:t>
      </w:r>
      <w:proofErr w:type="spellEnd"/>
      <w:r w:rsidRPr="00482AA8">
        <w:t xml:space="preserve">, </w:t>
      </w:r>
      <w:proofErr w:type="spellStart"/>
      <w:r w:rsidRPr="00482AA8">
        <w:t>esta</w:t>
      </w:r>
      <w:proofErr w:type="spellEnd"/>
      <w:r w:rsidRPr="00482AA8">
        <w:t xml:space="preserve"> </w:t>
      </w:r>
      <w:proofErr w:type="spellStart"/>
      <w:r w:rsidRPr="00482AA8">
        <w:t>alianza</w:t>
      </w:r>
      <w:proofErr w:type="spellEnd"/>
      <w:r w:rsidRPr="00482AA8">
        <w:t xml:space="preserve"> </w:t>
      </w:r>
      <w:proofErr w:type="spellStart"/>
      <w:r w:rsidRPr="00482AA8">
        <w:t>garantiza</w:t>
      </w:r>
      <w:proofErr w:type="spellEnd"/>
      <w:r w:rsidRPr="00482AA8">
        <w:t xml:space="preserve"> que la </w:t>
      </w:r>
      <w:proofErr w:type="spellStart"/>
      <w:r w:rsidRPr="00482AA8">
        <w:t>accesibilidad</w:t>
      </w:r>
      <w:proofErr w:type="spellEnd"/>
      <w:r w:rsidRPr="00482AA8">
        <w:t xml:space="preserve"> </w:t>
      </w:r>
      <w:proofErr w:type="spellStart"/>
      <w:r w:rsidRPr="00482AA8">
        <w:t>forme</w:t>
      </w:r>
      <w:proofErr w:type="spellEnd"/>
      <w:r w:rsidRPr="00482AA8">
        <w:t xml:space="preserve"> </w:t>
      </w:r>
      <w:proofErr w:type="spellStart"/>
      <w:r w:rsidRPr="00482AA8">
        <w:t>parte</w:t>
      </w:r>
      <w:proofErr w:type="spellEnd"/>
      <w:r w:rsidRPr="00482AA8">
        <w:t xml:space="preserve"> de la agenda de </w:t>
      </w:r>
      <w:proofErr w:type="spellStart"/>
      <w:r w:rsidRPr="00482AA8">
        <w:t>desarrollo</w:t>
      </w:r>
      <w:proofErr w:type="spellEnd"/>
      <w:r w:rsidRPr="00482AA8">
        <w:t xml:space="preserve"> </w:t>
      </w:r>
      <w:proofErr w:type="spellStart"/>
      <w:r w:rsidRPr="00482AA8">
        <w:t>urbano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todo</w:t>
      </w:r>
      <w:proofErr w:type="spellEnd"/>
      <w:r w:rsidRPr="00482AA8">
        <w:t xml:space="preserve"> </w:t>
      </w:r>
      <w:proofErr w:type="spellStart"/>
      <w:r w:rsidRPr="00482AA8">
        <w:t>el</w:t>
      </w:r>
      <w:proofErr w:type="spellEnd"/>
      <w:r w:rsidRPr="00482AA8">
        <w:t xml:space="preserve"> </w:t>
      </w:r>
      <w:proofErr w:type="spellStart"/>
      <w:r w:rsidRPr="00482AA8">
        <w:t>mundo</w:t>
      </w:r>
      <w:proofErr w:type="spellEnd"/>
      <w:r w:rsidRPr="00482AA8">
        <w:t>.</w:t>
      </w:r>
    </w:p>
    <w:p w14:paraId="6EDBE5CC" w14:textId="77777777" w:rsidR="00482AA8" w:rsidRPr="00482AA8" w:rsidRDefault="00482AA8" w:rsidP="00482AA8">
      <w:pPr>
        <w:numPr>
          <w:ilvl w:val="0"/>
          <w:numId w:val="5"/>
        </w:numPr>
      </w:pPr>
      <w:proofErr w:type="spellStart"/>
      <w:r w:rsidRPr="00482AA8">
        <w:rPr>
          <w:b/>
          <w:bCs/>
        </w:rPr>
        <w:t>Alianza</w:t>
      </w:r>
      <w:proofErr w:type="spellEnd"/>
      <w:r w:rsidRPr="00482AA8">
        <w:rPr>
          <w:b/>
          <w:bCs/>
        </w:rPr>
        <w:t xml:space="preserve"> Internacional de la </w:t>
      </w:r>
      <w:proofErr w:type="spellStart"/>
      <w:r w:rsidRPr="00482AA8">
        <w:rPr>
          <w:b/>
          <w:bCs/>
        </w:rPr>
        <w:t>Discapacidad</w:t>
      </w:r>
      <w:proofErr w:type="spellEnd"/>
      <w:r w:rsidRPr="00482AA8">
        <w:rPr>
          <w:b/>
          <w:bCs/>
        </w:rPr>
        <w:t xml:space="preserve"> (IDA)</w:t>
      </w:r>
      <w:r w:rsidRPr="00482AA8">
        <w:t xml:space="preserve"> — A </w:t>
      </w:r>
      <w:proofErr w:type="spellStart"/>
      <w:r w:rsidRPr="00482AA8">
        <w:t>través</w:t>
      </w:r>
      <w:proofErr w:type="spellEnd"/>
      <w:r w:rsidRPr="00482AA8">
        <w:t xml:space="preserve"> de IDA, la UMC </w:t>
      </w:r>
      <w:proofErr w:type="spellStart"/>
      <w:r w:rsidRPr="00482AA8">
        <w:t>contribuyó</w:t>
      </w:r>
      <w:proofErr w:type="spellEnd"/>
      <w:r w:rsidRPr="00482AA8">
        <w:t xml:space="preserve"> a la </w:t>
      </w:r>
      <w:proofErr w:type="spellStart"/>
      <w:r w:rsidRPr="00482AA8">
        <w:t>incidencia</w:t>
      </w:r>
      <w:proofErr w:type="spellEnd"/>
      <w:r w:rsidRPr="00482AA8">
        <w:t xml:space="preserve"> </w:t>
      </w:r>
      <w:proofErr w:type="spellStart"/>
      <w:r w:rsidRPr="00482AA8">
        <w:t>conjunta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foros</w:t>
      </w:r>
      <w:proofErr w:type="spellEnd"/>
      <w:r w:rsidRPr="00482AA8">
        <w:t xml:space="preserve"> de la ONU, </w:t>
      </w:r>
      <w:proofErr w:type="spellStart"/>
      <w:r w:rsidRPr="00482AA8">
        <w:t>asegurando</w:t>
      </w:r>
      <w:proofErr w:type="spellEnd"/>
      <w:r w:rsidRPr="00482AA8">
        <w:t xml:space="preserve"> que </w:t>
      </w:r>
      <w:proofErr w:type="spellStart"/>
      <w:r w:rsidRPr="00482AA8">
        <w:t>los</w:t>
      </w:r>
      <w:proofErr w:type="spellEnd"/>
      <w:r w:rsidRPr="00482AA8">
        <w:t xml:space="preserve"> derechos de las personas </w:t>
      </w:r>
      <w:proofErr w:type="spellStart"/>
      <w:r w:rsidRPr="00482AA8">
        <w:t>ciegas</w:t>
      </w:r>
      <w:proofErr w:type="spellEnd"/>
      <w:r w:rsidRPr="00482AA8">
        <w:t xml:space="preserve"> o con baja </w:t>
      </w:r>
      <w:proofErr w:type="spellStart"/>
      <w:r w:rsidRPr="00482AA8">
        <w:t>visión</w:t>
      </w:r>
      <w:proofErr w:type="spellEnd"/>
      <w:r w:rsidRPr="00482AA8">
        <w:t xml:space="preserve"> </w:t>
      </w:r>
      <w:proofErr w:type="spellStart"/>
      <w:r w:rsidRPr="00482AA8">
        <w:t>estén</w:t>
      </w:r>
      <w:proofErr w:type="spellEnd"/>
      <w:r w:rsidRPr="00482AA8">
        <w:t xml:space="preserve"> </w:t>
      </w:r>
      <w:proofErr w:type="spellStart"/>
      <w:r w:rsidRPr="00482AA8">
        <w:t>plenamente</w:t>
      </w:r>
      <w:proofErr w:type="spellEnd"/>
      <w:r w:rsidRPr="00482AA8">
        <w:t xml:space="preserve"> </w:t>
      </w:r>
      <w:proofErr w:type="spellStart"/>
      <w:r w:rsidRPr="00482AA8">
        <w:t>representados</w:t>
      </w:r>
      <w:proofErr w:type="spellEnd"/>
      <w:r w:rsidRPr="00482AA8">
        <w:t xml:space="preserve"> </w:t>
      </w:r>
      <w:proofErr w:type="spellStart"/>
      <w:r w:rsidRPr="00482AA8">
        <w:t>dentro</w:t>
      </w:r>
      <w:proofErr w:type="spellEnd"/>
      <w:r w:rsidRPr="00482AA8">
        <w:t xml:space="preserve"> del </w:t>
      </w:r>
      <w:proofErr w:type="spellStart"/>
      <w:r w:rsidRPr="00482AA8">
        <w:t>movimiento</w:t>
      </w:r>
      <w:proofErr w:type="spellEnd"/>
      <w:r w:rsidRPr="00482AA8">
        <w:t xml:space="preserve"> de </w:t>
      </w:r>
      <w:proofErr w:type="spellStart"/>
      <w:r w:rsidRPr="00482AA8">
        <w:t>discapacidad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general.</w:t>
      </w:r>
    </w:p>
    <w:p w14:paraId="050BC065" w14:textId="77777777" w:rsidR="00482AA8" w:rsidRPr="00482AA8" w:rsidRDefault="00482AA8" w:rsidP="00482AA8">
      <w:pPr>
        <w:numPr>
          <w:ilvl w:val="0"/>
          <w:numId w:val="5"/>
        </w:numPr>
      </w:pPr>
      <w:r w:rsidRPr="00482AA8">
        <w:rPr>
          <w:b/>
          <w:bCs/>
        </w:rPr>
        <w:t xml:space="preserve">G3ICT y </w:t>
      </w:r>
      <w:proofErr w:type="spellStart"/>
      <w:r w:rsidRPr="00482AA8">
        <w:rPr>
          <w:b/>
          <w:bCs/>
        </w:rPr>
        <w:t>el</w:t>
      </w:r>
      <w:proofErr w:type="spellEnd"/>
      <w:r w:rsidRPr="00482AA8">
        <w:rPr>
          <w:b/>
          <w:bCs/>
        </w:rPr>
        <w:t xml:space="preserve"> </w:t>
      </w:r>
      <w:proofErr w:type="spellStart"/>
      <w:r w:rsidRPr="00482AA8">
        <w:rPr>
          <w:b/>
          <w:bCs/>
        </w:rPr>
        <w:t>grupo</w:t>
      </w:r>
      <w:proofErr w:type="spellEnd"/>
      <w:r w:rsidRPr="00482AA8">
        <w:rPr>
          <w:b/>
          <w:bCs/>
        </w:rPr>
        <w:t xml:space="preserve"> de </w:t>
      </w:r>
      <w:proofErr w:type="spellStart"/>
      <w:r w:rsidRPr="00482AA8">
        <w:rPr>
          <w:b/>
          <w:bCs/>
        </w:rPr>
        <w:t>trabajo</w:t>
      </w:r>
      <w:proofErr w:type="spellEnd"/>
      <w:r w:rsidRPr="00482AA8">
        <w:rPr>
          <w:b/>
          <w:bCs/>
        </w:rPr>
        <w:t xml:space="preserve"> </w:t>
      </w:r>
      <w:proofErr w:type="spellStart"/>
      <w:r w:rsidRPr="00482AA8">
        <w:rPr>
          <w:b/>
          <w:bCs/>
        </w:rPr>
        <w:t>sobre</w:t>
      </w:r>
      <w:proofErr w:type="spellEnd"/>
      <w:r w:rsidRPr="00482AA8">
        <w:rPr>
          <w:b/>
          <w:bCs/>
        </w:rPr>
        <w:t xml:space="preserve"> </w:t>
      </w:r>
      <w:proofErr w:type="spellStart"/>
      <w:r w:rsidRPr="00482AA8">
        <w:rPr>
          <w:b/>
          <w:bCs/>
        </w:rPr>
        <w:t>Accesibilidad</w:t>
      </w:r>
      <w:proofErr w:type="spellEnd"/>
      <w:r w:rsidRPr="00482AA8">
        <w:rPr>
          <w:b/>
          <w:bCs/>
        </w:rPr>
        <w:t xml:space="preserve"> Digital, Normas y </w:t>
      </w:r>
      <w:proofErr w:type="spellStart"/>
      <w:r w:rsidRPr="00482AA8">
        <w:rPr>
          <w:b/>
          <w:bCs/>
        </w:rPr>
        <w:t>Armonización</w:t>
      </w:r>
      <w:proofErr w:type="spellEnd"/>
      <w:r w:rsidRPr="00482AA8">
        <w:rPr>
          <w:b/>
          <w:bCs/>
        </w:rPr>
        <w:t xml:space="preserve"> (DASH)</w:t>
      </w:r>
      <w:r w:rsidRPr="00482AA8">
        <w:t xml:space="preserve"> — Al </w:t>
      </w:r>
      <w:proofErr w:type="spellStart"/>
      <w:r w:rsidRPr="00482AA8">
        <w:t>copresidir</w:t>
      </w:r>
      <w:proofErr w:type="spellEnd"/>
      <w:r w:rsidRPr="00482AA8">
        <w:t xml:space="preserve"> DASH, la UMC se </w:t>
      </w:r>
      <w:proofErr w:type="spellStart"/>
      <w:r w:rsidRPr="00482AA8">
        <w:t>posicionó</w:t>
      </w:r>
      <w:proofErr w:type="spellEnd"/>
      <w:r w:rsidRPr="00482AA8">
        <w:t xml:space="preserve"> </w:t>
      </w:r>
      <w:proofErr w:type="spellStart"/>
      <w:r w:rsidRPr="00482AA8">
        <w:t>como</w:t>
      </w:r>
      <w:proofErr w:type="spellEnd"/>
      <w:r w:rsidRPr="00482AA8">
        <w:t xml:space="preserve"> </w:t>
      </w:r>
      <w:proofErr w:type="spellStart"/>
      <w:r w:rsidRPr="00482AA8">
        <w:t>líder</w:t>
      </w:r>
      <w:proofErr w:type="spellEnd"/>
      <w:r w:rsidRPr="00482AA8">
        <w:t xml:space="preserve"> </w:t>
      </w:r>
      <w:proofErr w:type="spellStart"/>
      <w:r w:rsidRPr="00482AA8">
        <w:t>mundial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derechos </w:t>
      </w:r>
      <w:proofErr w:type="spellStart"/>
      <w:r w:rsidRPr="00482AA8">
        <w:t>digitales</w:t>
      </w:r>
      <w:proofErr w:type="spellEnd"/>
      <w:r w:rsidRPr="00482AA8">
        <w:t xml:space="preserve"> y </w:t>
      </w:r>
      <w:proofErr w:type="spellStart"/>
      <w:r w:rsidRPr="00482AA8">
        <w:t>estándares</w:t>
      </w:r>
      <w:proofErr w:type="spellEnd"/>
      <w:r w:rsidRPr="00482AA8">
        <w:t xml:space="preserve"> de </w:t>
      </w:r>
      <w:proofErr w:type="spellStart"/>
      <w:r w:rsidRPr="00482AA8">
        <w:t>accesibilidad</w:t>
      </w:r>
      <w:proofErr w:type="spellEnd"/>
      <w:r w:rsidRPr="00482AA8">
        <w:t xml:space="preserve">, </w:t>
      </w:r>
      <w:proofErr w:type="spellStart"/>
      <w:r w:rsidRPr="00482AA8">
        <w:t>influyendo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el</w:t>
      </w:r>
      <w:proofErr w:type="spellEnd"/>
      <w:r w:rsidRPr="00482AA8">
        <w:t xml:space="preserve"> </w:t>
      </w:r>
      <w:proofErr w:type="spellStart"/>
      <w:r w:rsidRPr="00482AA8">
        <w:t>Pacto</w:t>
      </w:r>
      <w:proofErr w:type="spellEnd"/>
      <w:r w:rsidRPr="00482AA8">
        <w:t xml:space="preserve"> Digital Global de la ONU y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procesos</w:t>
      </w:r>
      <w:proofErr w:type="spellEnd"/>
      <w:r w:rsidRPr="00482AA8">
        <w:t xml:space="preserve"> </w:t>
      </w:r>
      <w:proofErr w:type="spellStart"/>
      <w:r w:rsidRPr="00482AA8">
        <w:t>relacionados</w:t>
      </w:r>
      <w:proofErr w:type="spellEnd"/>
      <w:r w:rsidRPr="00482AA8">
        <w:t xml:space="preserve"> de </w:t>
      </w:r>
      <w:proofErr w:type="spellStart"/>
      <w:r w:rsidRPr="00482AA8">
        <w:t>gobernanza</w:t>
      </w:r>
      <w:proofErr w:type="spellEnd"/>
      <w:r w:rsidRPr="00482AA8">
        <w:t xml:space="preserve"> digital.</w:t>
      </w:r>
    </w:p>
    <w:p w14:paraId="2EE08AC8" w14:textId="77777777" w:rsidR="00482AA8" w:rsidRPr="00482AA8" w:rsidRDefault="00482AA8" w:rsidP="00482AA8">
      <w:pPr>
        <w:numPr>
          <w:ilvl w:val="0"/>
          <w:numId w:val="5"/>
        </w:numPr>
      </w:pPr>
      <w:r w:rsidRPr="00482AA8">
        <w:rPr>
          <w:b/>
          <w:bCs/>
        </w:rPr>
        <w:t xml:space="preserve">ICEVI (Consejo Internacional para la </w:t>
      </w:r>
      <w:proofErr w:type="spellStart"/>
      <w:r w:rsidRPr="00482AA8">
        <w:rPr>
          <w:b/>
          <w:bCs/>
        </w:rPr>
        <w:t>Educación</w:t>
      </w:r>
      <w:proofErr w:type="spellEnd"/>
      <w:r w:rsidRPr="00482AA8">
        <w:rPr>
          <w:b/>
          <w:bCs/>
        </w:rPr>
        <w:t xml:space="preserve"> de Personas con </w:t>
      </w:r>
      <w:proofErr w:type="spellStart"/>
      <w:r w:rsidRPr="00482AA8">
        <w:rPr>
          <w:b/>
          <w:bCs/>
        </w:rPr>
        <w:t>Discapacidad</w:t>
      </w:r>
      <w:proofErr w:type="spellEnd"/>
      <w:r w:rsidRPr="00482AA8">
        <w:rPr>
          <w:b/>
          <w:bCs/>
        </w:rPr>
        <w:t xml:space="preserve"> Visual)</w:t>
      </w:r>
      <w:r w:rsidRPr="00482AA8">
        <w:t xml:space="preserve"> — </w:t>
      </w:r>
      <w:proofErr w:type="spellStart"/>
      <w:r w:rsidRPr="00482AA8">
        <w:t>Colaboración</w:t>
      </w:r>
      <w:proofErr w:type="spellEnd"/>
      <w:r w:rsidRPr="00482AA8">
        <w:t xml:space="preserve"> </w:t>
      </w:r>
      <w:proofErr w:type="spellStart"/>
      <w:r w:rsidRPr="00482AA8">
        <w:t>estrecha</w:t>
      </w:r>
      <w:proofErr w:type="spellEnd"/>
      <w:r w:rsidRPr="00482AA8">
        <w:t xml:space="preserve"> y continua, </w:t>
      </w:r>
      <w:proofErr w:type="spellStart"/>
      <w:r w:rsidRPr="00482AA8">
        <w:t>incluyendo</w:t>
      </w:r>
      <w:proofErr w:type="spellEnd"/>
      <w:r w:rsidRPr="00482AA8">
        <w:t xml:space="preserve"> </w:t>
      </w:r>
      <w:proofErr w:type="spellStart"/>
      <w:r w:rsidRPr="00482AA8">
        <w:t>declaraciones</w:t>
      </w:r>
      <w:proofErr w:type="spellEnd"/>
      <w:r w:rsidRPr="00482AA8">
        <w:t xml:space="preserve"> de </w:t>
      </w:r>
      <w:proofErr w:type="spellStart"/>
      <w:r w:rsidRPr="00482AA8">
        <w:t>política</w:t>
      </w:r>
      <w:proofErr w:type="spellEnd"/>
      <w:r w:rsidRPr="00482AA8">
        <w:t xml:space="preserve"> </w:t>
      </w:r>
      <w:proofErr w:type="spellStart"/>
      <w:r w:rsidRPr="00482AA8">
        <w:t>conjunta</w:t>
      </w:r>
      <w:proofErr w:type="spellEnd"/>
      <w:r w:rsidRPr="00482AA8">
        <w:t xml:space="preserve"> </w:t>
      </w:r>
      <w:proofErr w:type="spellStart"/>
      <w:r w:rsidRPr="00482AA8">
        <w:t>sobre</w:t>
      </w:r>
      <w:proofErr w:type="spellEnd"/>
      <w:r w:rsidRPr="00482AA8">
        <w:t xml:space="preserve"> </w:t>
      </w:r>
      <w:proofErr w:type="spellStart"/>
      <w:r w:rsidRPr="00482AA8">
        <w:t>educación</w:t>
      </w:r>
      <w:proofErr w:type="spellEnd"/>
      <w:r w:rsidRPr="00482AA8">
        <w:t xml:space="preserve"> </w:t>
      </w:r>
      <w:proofErr w:type="spellStart"/>
      <w:r w:rsidRPr="00482AA8">
        <w:t>inclusiva</w:t>
      </w:r>
      <w:proofErr w:type="spellEnd"/>
      <w:r w:rsidRPr="00482AA8">
        <w:t xml:space="preserve"> y la </w:t>
      </w:r>
      <w:proofErr w:type="spellStart"/>
      <w:r w:rsidRPr="00482AA8">
        <w:t>coorganización</w:t>
      </w:r>
      <w:proofErr w:type="spellEnd"/>
      <w:r w:rsidRPr="00482AA8">
        <w:t xml:space="preserve"> de </w:t>
      </w:r>
      <w:proofErr w:type="spellStart"/>
      <w:r w:rsidRPr="00482AA8">
        <w:t>iniciativas</w:t>
      </w:r>
      <w:proofErr w:type="spellEnd"/>
      <w:r w:rsidRPr="00482AA8">
        <w:t xml:space="preserve"> de </w:t>
      </w:r>
      <w:proofErr w:type="spellStart"/>
      <w:r w:rsidRPr="00482AA8">
        <w:t>incidencia</w:t>
      </w:r>
      <w:proofErr w:type="spellEnd"/>
      <w:r w:rsidRPr="00482AA8">
        <w:t>.</w:t>
      </w:r>
    </w:p>
    <w:p w14:paraId="77DC7B42" w14:textId="77777777" w:rsidR="00482AA8" w:rsidRDefault="00482AA8" w:rsidP="00C84918">
      <w:pPr>
        <w:pStyle w:val="Heading2"/>
      </w:pPr>
      <w:r w:rsidRPr="00482AA8">
        <w:t xml:space="preserve">Por </w:t>
      </w:r>
      <w:proofErr w:type="spellStart"/>
      <w:r w:rsidRPr="00482AA8">
        <w:t>Qué</w:t>
      </w:r>
      <w:proofErr w:type="spellEnd"/>
      <w:r w:rsidRPr="00482AA8">
        <w:t xml:space="preserve"> </w:t>
      </w:r>
      <w:proofErr w:type="spellStart"/>
      <w:r w:rsidRPr="00482AA8">
        <w:t>Importan</w:t>
      </w:r>
      <w:proofErr w:type="spellEnd"/>
      <w:r w:rsidRPr="00482AA8">
        <w:t xml:space="preserve"> las </w:t>
      </w:r>
      <w:proofErr w:type="spellStart"/>
      <w:r w:rsidRPr="00482AA8">
        <w:t>Alianzas</w:t>
      </w:r>
      <w:proofErr w:type="spellEnd"/>
    </w:p>
    <w:p w14:paraId="7738D4F3" w14:textId="00773297" w:rsidR="00482AA8" w:rsidRPr="00482AA8" w:rsidRDefault="00482AA8" w:rsidP="00482AA8">
      <w:proofErr w:type="spellStart"/>
      <w:r w:rsidRPr="00482AA8">
        <w:t>Estas</w:t>
      </w:r>
      <w:proofErr w:type="spellEnd"/>
      <w:r w:rsidRPr="00482AA8">
        <w:t xml:space="preserve"> </w:t>
      </w:r>
      <w:proofErr w:type="spellStart"/>
      <w:r w:rsidRPr="00482AA8">
        <w:t>alianzas</w:t>
      </w:r>
      <w:proofErr w:type="spellEnd"/>
      <w:r w:rsidRPr="00482AA8">
        <w:t xml:space="preserve"> </w:t>
      </w:r>
      <w:proofErr w:type="spellStart"/>
      <w:r w:rsidRPr="00482AA8">
        <w:t>demuestran</w:t>
      </w:r>
      <w:proofErr w:type="spellEnd"/>
      <w:r w:rsidRPr="00482AA8">
        <w:t xml:space="preserve"> </w:t>
      </w:r>
      <w:proofErr w:type="spellStart"/>
      <w:r w:rsidRPr="00482AA8">
        <w:t>cómo</w:t>
      </w:r>
      <w:proofErr w:type="spellEnd"/>
      <w:r w:rsidRPr="00482AA8">
        <w:t xml:space="preserve"> la UMC </w:t>
      </w:r>
      <w:proofErr w:type="spellStart"/>
      <w:r w:rsidRPr="00482AA8">
        <w:t>maximiza</w:t>
      </w:r>
      <w:proofErr w:type="spellEnd"/>
      <w:r w:rsidRPr="00482AA8">
        <w:t xml:space="preserve"> </w:t>
      </w:r>
      <w:proofErr w:type="spellStart"/>
      <w:r w:rsidRPr="00482AA8">
        <w:t>su</w:t>
      </w:r>
      <w:proofErr w:type="spellEnd"/>
      <w:r w:rsidRPr="00482AA8">
        <w:t xml:space="preserve"> </w:t>
      </w:r>
      <w:proofErr w:type="spellStart"/>
      <w:r w:rsidRPr="00482AA8">
        <w:t>impacto</w:t>
      </w:r>
      <w:proofErr w:type="spellEnd"/>
      <w:r w:rsidRPr="00482AA8">
        <w:t xml:space="preserve"> </w:t>
      </w:r>
      <w:proofErr w:type="spellStart"/>
      <w:r w:rsidRPr="00482AA8">
        <w:t>trabajando</w:t>
      </w:r>
      <w:proofErr w:type="spellEnd"/>
      <w:r w:rsidRPr="00482AA8">
        <w:t xml:space="preserve"> junto </w:t>
      </w:r>
      <w:proofErr w:type="gramStart"/>
      <w:r w:rsidRPr="00482AA8">
        <w:t>a</w:t>
      </w:r>
      <w:proofErr w:type="gramEnd"/>
      <w:r w:rsidRPr="00482AA8">
        <w:t xml:space="preserve"> </w:t>
      </w:r>
      <w:proofErr w:type="spellStart"/>
      <w:r w:rsidRPr="00482AA8">
        <w:t>otros</w:t>
      </w:r>
      <w:proofErr w:type="spellEnd"/>
      <w:r w:rsidRPr="00482AA8">
        <w:t xml:space="preserve">. Cada MoU y </w:t>
      </w:r>
      <w:proofErr w:type="spellStart"/>
      <w:r w:rsidRPr="00482AA8">
        <w:t>colaboración</w:t>
      </w:r>
      <w:proofErr w:type="spellEnd"/>
      <w:r w:rsidRPr="00482AA8">
        <w:t xml:space="preserve"> </w:t>
      </w:r>
      <w:proofErr w:type="spellStart"/>
      <w:r w:rsidRPr="00482AA8">
        <w:t>abre</w:t>
      </w:r>
      <w:proofErr w:type="spellEnd"/>
      <w:r w:rsidRPr="00482AA8">
        <w:t xml:space="preserve"> </w:t>
      </w:r>
      <w:proofErr w:type="spellStart"/>
      <w:r w:rsidRPr="00482AA8">
        <w:t>puertas</w:t>
      </w:r>
      <w:proofErr w:type="spellEnd"/>
      <w:r w:rsidRPr="00482AA8">
        <w:t xml:space="preserve"> a </w:t>
      </w:r>
      <w:proofErr w:type="spellStart"/>
      <w:r w:rsidRPr="00482AA8">
        <w:t>nuevos</w:t>
      </w:r>
      <w:proofErr w:type="spellEnd"/>
      <w:r w:rsidRPr="00482AA8">
        <w:t xml:space="preserve"> </w:t>
      </w:r>
      <w:proofErr w:type="spellStart"/>
      <w:r w:rsidRPr="00482AA8">
        <w:t>ámbitos</w:t>
      </w:r>
      <w:proofErr w:type="spellEnd"/>
      <w:r w:rsidRPr="00482AA8">
        <w:t xml:space="preserve"> de </w:t>
      </w:r>
      <w:proofErr w:type="spellStart"/>
      <w:r w:rsidRPr="00482AA8">
        <w:t>políticas</w:t>
      </w:r>
      <w:proofErr w:type="spellEnd"/>
      <w:r w:rsidRPr="00482AA8">
        <w:t xml:space="preserve">, </w:t>
      </w:r>
      <w:proofErr w:type="spellStart"/>
      <w:r w:rsidRPr="00482AA8">
        <w:t>oportunidades</w:t>
      </w:r>
      <w:proofErr w:type="spellEnd"/>
      <w:r w:rsidRPr="00482AA8">
        <w:t xml:space="preserve"> de </w:t>
      </w:r>
      <w:proofErr w:type="spellStart"/>
      <w:r w:rsidRPr="00482AA8">
        <w:t>financiamiento</w:t>
      </w:r>
      <w:proofErr w:type="spellEnd"/>
      <w:r w:rsidRPr="00482AA8">
        <w:t xml:space="preserve"> y </w:t>
      </w:r>
      <w:proofErr w:type="spellStart"/>
      <w:r w:rsidRPr="00482AA8">
        <w:t>conocimientos</w:t>
      </w:r>
      <w:proofErr w:type="spellEnd"/>
      <w:r w:rsidRPr="00482AA8">
        <w:t xml:space="preserve"> </w:t>
      </w:r>
      <w:proofErr w:type="spellStart"/>
      <w:r w:rsidRPr="00482AA8">
        <w:t>técnicos</w:t>
      </w:r>
      <w:proofErr w:type="spellEnd"/>
      <w:r w:rsidRPr="00482AA8">
        <w:t xml:space="preserve">. Lo </w:t>
      </w:r>
      <w:proofErr w:type="spellStart"/>
      <w:r w:rsidRPr="00482AA8">
        <w:t>más</w:t>
      </w:r>
      <w:proofErr w:type="spellEnd"/>
      <w:r w:rsidRPr="00482AA8">
        <w:t xml:space="preserve"> </w:t>
      </w:r>
      <w:proofErr w:type="spellStart"/>
      <w:r w:rsidRPr="00482AA8">
        <w:t>importante</w:t>
      </w:r>
      <w:proofErr w:type="spellEnd"/>
      <w:r w:rsidRPr="00482AA8">
        <w:t xml:space="preserve"> es que </w:t>
      </w:r>
      <w:proofErr w:type="spellStart"/>
      <w:r w:rsidRPr="00482AA8">
        <w:t>garantizan</w:t>
      </w:r>
      <w:proofErr w:type="spellEnd"/>
      <w:r w:rsidRPr="00482AA8">
        <w:t xml:space="preserve"> que la </w:t>
      </w:r>
      <w:proofErr w:type="spellStart"/>
      <w:r w:rsidRPr="00482AA8">
        <w:t>voz</w:t>
      </w:r>
      <w:proofErr w:type="spellEnd"/>
      <w:r w:rsidRPr="00482AA8">
        <w:t xml:space="preserve"> de las personas </w:t>
      </w:r>
      <w:proofErr w:type="spellStart"/>
      <w:r w:rsidRPr="00482AA8">
        <w:t>ciegas</w:t>
      </w:r>
      <w:proofErr w:type="spellEnd"/>
      <w:r w:rsidRPr="00482AA8">
        <w:t xml:space="preserve"> o con baja </w:t>
      </w:r>
      <w:proofErr w:type="spellStart"/>
      <w:r w:rsidRPr="00482AA8">
        <w:t>visión</w:t>
      </w:r>
      <w:proofErr w:type="spellEnd"/>
      <w:r w:rsidRPr="00482AA8">
        <w:t xml:space="preserve"> </w:t>
      </w:r>
      <w:proofErr w:type="spellStart"/>
      <w:r w:rsidRPr="00482AA8">
        <w:t>esté</w:t>
      </w:r>
      <w:proofErr w:type="spellEnd"/>
      <w:r w:rsidRPr="00482AA8">
        <w:t xml:space="preserve"> </w:t>
      </w:r>
      <w:proofErr w:type="spellStart"/>
      <w:r w:rsidRPr="00482AA8">
        <w:t>presente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espacios</w:t>
      </w:r>
      <w:proofErr w:type="spellEnd"/>
      <w:r w:rsidRPr="00482AA8">
        <w:t xml:space="preserve"> de </w:t>
      </w:r>
      <w:proofErr w:type="spellStart"/>
      <w:r w:rsidRPr="00482AA8">
        <w:t>toma</w:t>
      </w:r>
      <w:proofErr w:type="spellEnd"/>
      <w:r w:rsidRPr="00482AA8">
        <w:t xml:space="preserve"> de </w:t>
      </w:r>
      <w:proofErr w:type="spellStart"/>
      <w:r w:rsidRPr="00482AA8">
        <w:t>decisiones</w:t>
      </w:r>
      <w:proofErr w:type="spellEnd"/>
      <w:r w:rsidRPr="00482AA8">
        <w:t xml:space="preserve"> </w:t>
      </w:r>
      <w:proofErr w:type="spellStart"/>
      <w:r w:rsidRPr="00482AA8">
        <w:t>donde</w:t>
      </w:r>
      <w:proofErr w:type="spellEnd"/>
      <w:r w:rsidRPr="00482AA8">
        <w:t xml:space="preserve"> la </w:t>
      </w:r>
      <w:proofErr w:type="spellStart"/>
      <w:r w:rsidRPr="00482AA8">
        <w:t>accesibilidad</w:t>
      </w:r>
      <w:proofErr w:type="spellEnd"/>
      <w:r w:rsidRPr="00482AA8">
        <w:t xml:space="preserve"> y la </w:t>
      </w:r>
      <w:proofErr w:type="spellStart"/>
      <w:r w:rsidRPr="00482AA8">
        <w:t>inclusión</w:t>
      </w:r>
      <w:proofErr w:type="spellEnd"/>
      <w:r w:rsidRPr="00482AA8">
        <w:t xml:space="preserve"> </w:t>
      </w:r>
      <w:proofErr w:type="spellStart"/>
      <w:r w:rsidRPr="00482AA8">
        <w:t>deben</w:t>
      </w:r>
      <w:proofErr w:type="spellEnd"/>
      <w:r w:rsidRPr="00482AA8">
        <w:t xml:space="preserve"> </w:t>
      </w:r>
      <w:proofErr w:type="spellStart"/>
      <w:r w:rsidRPr="00482AA8">
        <w:t>integrarse</w:t>
      </w:r>
      <w:proofErr w:type="spellEnd"/>
      <w:r w:rsidRPr="00482AA8">
        <w:t xml:space="preserve"> </w:t>
      </w:r>
      <w:proofErr w:type="spellStart"/>
      <w:r w:rsidRPr="00482AA8">
        <w:t>desde</w:t>
      </w:r>
      <w:proofErr w:type="spellEnd"/>
      <w:r w:rsidRPr="00482AA8">
        <w:t xml:space="preserve"> </w:t>
      </w:r>
      <w:proofErr w:type="spellStart"/>
      <w:r w:rsidRPr="00482AA8">
        <w:t>el</w:t>
      </w:r>
      <w:proofErr w:type="spellEnd"/>
      <w:r w:rsidRPr="00482AA8">
        <w:t xml:space="preserve"> </w:t>
      </w:r>
      <w:proofErr w:type="spellStart"/>
      <w:r w:rsidRPr="00482AA8">
        <w:t>inicio</w:t>
      </w:r>
      <w:proofErr w:type="spellEnd"/>
      <w:r w:rsidRPr="00482AA8">
        <w:t>.</w:t>
      </w:r>
    </w:p>
    <w:p w14:paraId="726F5DC2" w14:textId="356CCBA5" w:rsidR="00482AA8" w:rsidRDefault="00C84918">
      <w:r>
        <w:br w:type="page"/>
      </w:r>
    </w:p>
    <w:p w14:paraId="69320460" w14:textId="77777777" w:rsidR="00482AA8" w:rsidRPr="00482AA8" w:rsidRDefault="00482AA8" w:rsidP="00C84918">
      <w:pPr>
        <w:pStyle w:val="Heading2"/>
      </w:pPr>
      <w:proofErr w:type="spellStart"/>
      <w:r w:rsidRPr="00482AA8">
        <w:lastRenderedPageBreak/>
        <w:t>Historias</w:t>
      </w:r>
      <w:proofErr w:type="spellEnd"/>
      <w:r w:rsidRPr="00482AA8">
        <w:t xml:space="preserve"> de Impacto — El Cambio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Acción</w:t>
      </w:r>
      <w:proofErr w:type="spellEnd"/>
    </w:p>
    <w:p w14:paraId="3EDED38E" w14:textId="77777777" w:rsidR="00482AA8" w:rsidRPr="00482AA8" w:rsidRDefault="00482AA8" w:rsidP="00482AA8">
      <w:r w:rsidRPr="00482AA8">
        <w:t xml:space="preserve">El </w:t>
      </w:r>
      <w:proofErr w:type="spellStart"/>
      <w:r w:rsidRPr="00482AA8">
        <w:t>trabajo</w:t>
      </w:r>
      <w:proofErr w:type="spellEnd"/>
      <w:r w:rsidRPr="00482AA8">
        <w:t xml:space="preserve"> de la Unión Mundial de </w:t>
      </w:r>
      <w:proofErr w:type="spellStart"/>
      <w:r w:rsidRPr="00482AA8">
        <w:t>Ciegos</w:t>
      </w:r>
      <w:proofErr w:type="spellEnd"/>
      <w:r w:rsidRPr="00482AA8">
        <w:t xml:space="preserve"> (UMC) se </w:t>
      </w:r>
      <w:proofErr w:type="spellStart"/>
      <w:r w:rsidRPr="00482AA8">
        <w:t>entiende</w:t>
      </w:r>
      <w:proofErr w:type="spellEnd"/>
      <w:r w:rsidRPr="00482AA8">
        <w:t xml:space="preserve"> </w:t>
      </w:r>
      <w:proofErr w:type="spellStart"/>
      <w:r w:rsidRPr="00482AA8">
        <w:t>mejor</w:t>
      </w:r>
      <w:proofErr w:type="spellEnd"/>
      <w:r w:rsidRPr="00482AA8">
        <w:t xml:space="preserve"> a </w:t>
      </w:r>
      <w:proofErr w:type="spellStart"/>
      <w:r w:rsidRPr="00482AA8">
        <w:t>través</w:t>
      </w:r>
      <w:proofErr w:type="spellEnd"/>
      <w:r w:rsidRPr="00482AA8">
        <w:t xml:space="preserve"> de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cambios</w:t>
      </w:r>
      <w:proofErr w:type="spellEnd"/>
      <w:r w:rsidRPr="00482AA8">
        <w:t xml:space="preserve"> tangibles que </w:t>
      </w:r>
      <w:proofErr w:type="spellStart"/>
      <w:r w:rsidRPr="00482AA8">
        <w:t>contribuye</w:t>
      </w:r>
      <w:proofErr w:type="spellEnd"/>
      <w:r w:rsidRPr="00482AA8">
        <w:t xml:space="preserve"> a </w:t>
      </w:r>
      <w:proofErr w:type="spellStart"/>
      <w:r w:rsidRPr="00482AA8">
        <w:t>generar</w:t>
      </w:r>
      <w:proofErr w:type="spellEnd"/>
      <w:r w:rsidRPr="00482AA8">
        <w:t xml:space="preserve">. Las </w:t>
      </w:r>
      <w:proofErr w:type="spellStart"/>
      <w:r w:rsidRPr="00482AA8">
        <w:t>políticas</w:t>
      </w:r>
      <w:proofErr w:type="spellEnd"/>
      <w:r w:rsidRPr="00482AA8">
        <w:t xml:space="preserve">, </w:t>
      </w:r>
      <w:proofErr w:type="spellStart"/>
      <w:r w:rsidRPr="00482AA8">
        <w:t>alianzas</w:t>
      </w:r>
      <w:proofErr w:type="spellEnd"/>
      <w:r w:rsidRPr="00482AA8">
        <w:t xml:space="preserve"> y </w:t>
      </w:r>
      <w:proofErr w:type="spellStart"/>
      <w:r w:rsidRPr="00482AA8">
        <w:t>programas</w:t>
      </w:r>
      <w:proofErr w:type="spellEnd"/>
      <w:r w:rsidRPr="00482AA8">
        <w:t xml:space="preserve"> son </w:t>
      </w:r>
      <w:proofErr w:type="spellStart"/>
      <w:r w:rsidRPr="00482AA8">
        <w:t>importantes</w:t>
      </w:r>
      <w:proofErr w:type="spellEnd"/>
      <w:r w:rsidRPr="00482AA8">
        <w:t xml:space="preserve">, </w:t>
      </w:r>
      <w:proofErr w:type="spellStart"/>
      <w:r w:rsidRPr="00482AA8">
        <w:t>pero</w:t>
      </w:r>
      <w:proofErr w:type="spellEnd"/>
      <w:r w:rsidRPr="00482AA8">
        <w:t xml:space="preserve"> </w:t>
      </w:r>
      <w:proofErr w:type="spellStart"/>
      <w:r w:rsidRPr="00482AA8">
        <w:t>su</w:t>
      </w:r>
      <w:proofErr w:type="spellEnd"/>
      <w:r w:rsidRPr="00482AA8">
        <w:t xml:space="preserve"> </w:t>
      </w:r>
      <w:proofErr w:type="spellStart"/>
      <w:r w:rsidRPr="00482AA8">
        <w:t>verdadero</w:t>
      </w:r>
      <w:proofErr w:type="spellEnd"/>
      <w:r w:rsidRPr="00482AA8">
        <w:t xml:space="preserve"> valor </w:t>
      </w:r>
      <w:proofErr w:type="spellStart"/>
      <w:r w:rsidRPr="00482AA8">
        <w:t>radica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cómo</w:t>
      </w:r>
      <w:proofErr w:type="spellEnd"/>
      <w:r w:rsidRPr="00482AA8">
        <w:t xml:space="preserve"> </w:t>
      </w:r>
      <w:proofErr w:type="spellStart"/>
      <w:r w:rsidRPr="00482AA8">
        <w:t>mejoran</w:t>
      </w:r>
      <w:proofErr w:type="spellEnd"/>
      <w:r w:rsidRPr="00482AA8">
        <w:t xml:space="preserve"> la </w:t>
      </w:r>
      <w:proofErr w:type="spellStart"/>
      <w:r w:rsidRPr="00482AA8">
        <w:t>vida</w:t>
      </w:r>
      <w:proofErr w:type="spellEnd"/>
      <w:r w:rsidRPr="00482AA8">
        <w:t xml:space="preserve"> de las personas </w:t>
      </w:r>
      <w:proofErr w:type="spellStart"/>
      <w:r w:rsidRPr="00482AA8">
        <w:t>ciegas</w:t>
      </w:r>
      <w:proofErr w:type="spellEnd"/>
      <w:r w:rsidRPr="00482AA8">
        <w:t xml:space="preserve"> o con baja </w:t>
      </w:r>
      <w:proofErr w:type="spellStart"/>
      <w:r w:rsidRPr="00482AA8">
        <w:t>visión</w:t>
      </w:r>
      <w:proofErr w:type="spellEnd"/>
      <w:r w:rsidRPr="00482AA8">
        <w:t xml:space="preserve">. Las </w:t>
      </w:r>
      <w:proofErr w:type="spellStart"/>
      <w:r w:rsidRPr="00482AA8">
        <w:t>siguientes</w:t>
      </w:r>
      <w:proofErr w:type="spellEnd"/>
      <w:r w:rsidRPr="00482AA8">
        <w:t xml:space="preserve"> </w:t>
      </w:r>
      <w:proofErr w:type="spellStart"/>
      <w:r w:rsidRPr="00482AA8">
        <w:t>historias</w:t>
      </w:r>
      <w:proofErr w:type="spellEnd"/>
      <w:r w:rsidRPr="00482AA8">
        <w:t xml:space="preserve"> </w:t>
      </w:r>
      <w:proofErr w:type="spellStart"/>
      <w:r w:rsidRPr="00482AA8">
        <w:t>muestran</w:t>
      </w:r>
      <w:proofErr w:type="spellEnd"/>
      <w:r w:rsidRPr="00482AA8">
        <w:t xml:space="preserve"> </w:t>
      </w:r>
      <w:proofErr w:type="spellStart"/>
      <w:r w:rsidRPr="00482AA8">
        <w:t>cómo</w:t>
      </w:r>
      <w:proofErr w:type="spellEnd"/>
      <w:r w:rsidRPr="00482AA8">
        <w:t xml:space="preserve">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esfuerzos</w:t>
      </w:r>
      <w:proofErr w:type="spellEnd"/>
      <w:r w:rsidRPr="00482AA8">
        <w:t xml:space="preserve"> de </w:t>
      </w:r>
      <w:proofErr w:type="spellStart"/>
      <w:r w:rsidRPr="00482AA8">
        <w:t>incidencia</w:t>
      </w:r>
      <w:proofErr w:type="spellEnd"/>
      <w:r w:rsidRPr="00482AA8">
        <w:t xml:space="preserve"> y </w:t>
      </w:r>
      <w:proofErr w:type="spellStart"/>
      <w:r w:rsidRPr="00482AA8">
        <w:t>solidaridad</w:t>
      </w:r>
      <w:proofErr w:type="spellEnd"/>
      <w:r w:rsidRPr="00482AA8">
        <w:t xml:space="preserve"> de la UMC se </w:t>
      </w:r>
      <w:proofErr w:type="spellStart"/>
      <w:r w:rsidRPr="00482AA8">
        <w:t>traducen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impacto</w:t>
      </w:r>
      <w:proofErr w:type="spellEnd"/>
      <w:r w:rsidRPr="00482AA8">
        <w:t xml:space="preserve"> real.</w:t>
      </w:r>
    </w:p>
    <w:p w14:paraId="7C5C94B5" w14:textId="77777777" w:rsidR="00482AA8" w:rsidRDefault="00482AA8" w:rsidP="00C84918">
      <w:pPr>
        <w:pStyle w:val="Heading2"/>
      </w:pPr>
      <w:r w:rsidRPr="00482AA8">
        <w:t xml:space="preserve">Junto a </w:t>
      </w:r>
      <w:proofErr w:type="spellStart"/>
      <w:r w:rsidRPr="00482AA8">
        <w:t>Ucrania</w:t>
      </w:r>
      <w:proofErr w:type="spellEnd"/>
      <w:r w:rsidRPr="00482AA8">
        <w:t xml:space="preserve">: </w:t>
      </w:r>
      <w:proofErr w:type="spellStart"/>
      <w:r w:rsidRPr="00482AA8">
        <w:t>Solidaridad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Acción</w:t>
      </w:r>
      <w:proofErr w:type="spellEnd"/>
    </w:p>
    <w:p w14:paraId="0566D205" w14:textId="607179DA" w:rsidR="00482AA8" w:rsidRPr="00482AA8" w:rsidRDefault="00482AA8" w:rsidP="00482AA8">
      <w:proofErr w:type="spellStart"/>
      <w:r w:rsidRPr="00482AA8">
        <w:t>Cuando</w:t>
      </w:r>
      <w:proofErr w:type="spellEnd"/>
      <w:r w:rsidRPr="00482AA8">
        <w:t xml:space="preserve"> </w:t>
      </w:r>
      <w:proofErr w:type="spellStart"/>
      <w:r w:rsidRPr="00482AA8">
        <w:t>Ucrania</w:t>
      </w:r>
      <w:proofErr w:type="spellEnd"/>
      <w:r w:rsidRPr="00482AA8">
        <w:t xml:space="preserve"> </w:t>
      </w:r>
      <w:proofErr w:type="spellStart"/>
      <w:r w:rsidRPr="00482AA8">
        <w:t>fue</w:t>
      </w:r>
      <w:proofErr w:type="spellEnd"/>
      <w:r w:rsidRPr="00482AA8">
        <w:t xml:space="preserve"> </w:t>
      </w:r>
      <w:proofErr w:type="spellStart"/>
      <w:r w:rsidRPr="00482AA8">
        <w:t>invadida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2022, las personas </w:t>
      </w:r>
      <w:proofErr w:type="spellStart"/>
      <w:r w:rsidRPr="00482AA8">
        <w:t>ciegas</w:t>
      </w:r>
      <w:proofErr w:type="spellEnd"/>
      <w:r w:rsidRPr="00482AA8">
        <w:t xml:space="preserve"> o con baja </w:t>
      </w:r>
      <w:proofErr w:type="spellStart"/>
      <w:r w:rsidRPr="00482AA8">
        <w:t>visión</w:t>
      </w:r>
      <w:proofErr w:type="spellEnd"/>
      <w:r w:rsidRPr="00482AA8">
        <w:t xml:space="preserve"> </w:t>
      </w:r>
      <w:proofErr w:type="spellStart"/>
      <w:r w:rsidRPr="00482AA8">
        <w:t>enfrentaron</w:t>
      </w:r>
      <w:proofErr w:type="spellEnd"/>
      <w:r w:rsidRPr="00482AA8">
        <w:t xml:space="preserve"> </w:t>
      </w:r>
      <w:proofErr w:type="spellStart"/>
      <w:r w:rsidRPr="00482AA8">
        <w:t>desplazamiento</w:t>
      </w:r>
      <w:proofErr w:type="spellEnd"/>
      <w:r w:rsidRPr="00482AA8">
        <w:t xml:space="preserve">, </w:t>
      </w:r>
      <w:proofErr w:type="spellStart"/>
      <w:r w:rsidRPr="00482AA8">
        <w:t>pérdida</w:t>
      </w:r>
      <w:proofErr w:type="spellEnd"/>
      <w:r w:rsidRPr="00482AA8">
        <w:t xml:space="preserve"> de </w:t>
      </w:r>
      <w:proofErr w:type="spellStart"/>
      <w:r w:rsidRPr="00482AA8">
        <w:t>servicios</w:t>
      </w:r>
      <w:proofErr w:type="spellEnd"/>
      <w:r w:rsidRPr="00482AA8">
        <w:t xml:space="preserve"> y </w:t>
      </w:r>
      <w:proofErr w:type="spellStart"/>
      <w:r w:rsidRPr="00482AA8">
        <w:t>mayores</w:t>
      </w:r>
      <w:proofErr w:type="spellEnd"/>
      <w:r w:rsidRPr="00482AA8">
        <w:t xml:space="preserve"> </w:t>
      </w:r>
      <w:proofErr w:type="spellStart"/>
      <w:r w:rsidRPr="00482AA8">
        <w:t>riesgos</w:t>
      </w:r>
      <w:proofErr w:type="spellEnd"/>
      <w:r w:rsidRPr="00482AA8">
        <w:t xml:space="preserve"> para </w:t>
      </w:r>
      <w:proofErr w:type="spellStart"/>
      <w:r w:rsidRPr="00482AA8">
        <w:t>su</w:t>
      </w:r>
      <w:proofErr w:type="spellEnd"/>
      <w:r w:rsidRPr="00482AA8">
        <w:t xml:space="preserve"> </w:t>
      </w:r>
      <w:proofErr w:type="spellStart"/>
      <w:r w:rsidRPr="00482AA8">
        <w:t>seguridad</w:t>
      </w:r>
      <w:proofErr w:type="spellEnd"/>
      <w:r w:rsidRPr="00482AA8">
        <w:t xml:space="preserve"> y </w:t>
      </w:r>
      <w:proofErr w:type="spellStart"/>
      <w:r w:rsidRPr="00482AA8">
        <w:t>bienestar</w:t>
      </w:r>
      <w:proofErr w:type="spellEnd"/>
      <w:r w:rsidRPr="00482AA8">
        <w:t xml:space="preserve">. La UMC </w:t>
      </w:r>
      <w:proofErr w:type="spellStart"/>
      <w:r w:rsidRPr="00482AA8">
        <w:t>reaccionó</w:t>
      </w:r>
      <w:proofErr w:type="spellEnd"/>
      <w:r w:rsidRPr="00482AA8">
        <w:t xml:space="preserve"> </w:t>
      </w:r>
      <w:proofErr w:type="spellStart"/>
      <w:r w:rsidRPr="00482AA8">
        <w:t>rápidamente</w:t>
      </w:r>
      <w:proofErr w:type="spellEnd"/>
      <w:r w:rsidRPr="00482AA8">
        <w:t xml:space="preserve">, </w:t>
      </w:r>
      <w:proofErr w:type="spellStart"/>
      <w:r w:rsidRPr="00482AA8">
        <w:t>lanzando</w:t>
      </w:r>
      <w:proofErr w:type="spellEnd"/>
      <w:r w:rsidRPr="00482AA8">
        <w:t xml:space="preserve"> </w:t>
      </w:r>
      <w:proofErr w:type="spellStart"/>
      <w:r w:rsidRPr="00482AA8">
        <w:t>el</w:t>
      </w:r>
      <w:proofErr w:type="spellEnd"/>
      <w:r w:rsidRPr="00482AA8">
        <w:t xml:space="preserve"> </w:t>
      </w:r>
      <w:r w:rsidRPr="00482AA8">
        <w:rPr>
          <w:b/>
          <w:bCs/>
        </w:rPr>
        <w:t xml:space="preserve">Fondo de Unidad </w:t>
      </w:r>
      <w:proofErr w:type="spellStart"/>
      <w:r w:rsidRPr="00482AA8">
        <w:rPr>
          <w:b/>
          <w:bCs/>
        </w:rPr>
        <w:t>Ucraniana</w:t>
      </w:r>
      <w:proofErr w:type="spellEnd"/>
      <w:r w:rsidRPr="00482AA8">
        <w:t xml:space="preserve"> y </w:t>
      </w:r>
      <w:proofErr w:type="spellStart"/>
      <w:r w:rsidRPr="00482AA8">
        <w:t>movilizando</w:t>
      </w:r>
      <w:proofErr w:type="spellEnd"/>
      <w:r w:rsidRPr="00482AA8">
        <w:t xml:space="preserve"> la </w:t>
      </w:r>
      <w:proofErr w:type="spellStart"/>
      <w:r w:rsidRPr="00482AA8">
        <w:t>solidaridad</w:t>
      </w:r>
      <w:proofErr w:type="spellEnd"/>
      <w:r w:rsidRPr="00482AA8">
        <w:t xml:space="preserve"> global a </w:t>
      </w:r>
      <w:proofErr w:type="spellStart"/>
      <w:r w:rsidRPr="00482AA8">
        <w:t>través</w:t>
      </w:r>
      <w:proofErr w:type="spellEnd"/>
      <w:r w:rsidRPr="00482AA8">
        <w:t xml:space="preserve"> del </w:t>
      </w:r>
      <w:proofErr w:type="spellStart"/>
      <w:r w:rsidRPr="00482AA8">
        <w:t>concierto</w:t>
      </w:r>
      <w:proofErr w:type="spellEnd"/>
      <w:r w:rsidRPr="00482AA8">
        <w:t xml:space="preserve"> y la </w:t>
      </w:r>
      <w:proofErr w:type="spellStart"/>
      <w:r w:rsidRPr="00482AA8">
        <w:t>campaña</w:t>
      </w:r>
      <w:proofErr w:type="spellEnd"/>
      <w:r w:rsidRPr="00482AA8">
        <w:t xml:space="preserve"> </w:t>
      </w:r>
      <w:r w:rsidRPr="00482AA8">
        <w:rPr>
          <w:i/>
          <w:iCs/>
        </w:rPr>
        <w:t>We’re With U</w:t>
      </w:r>
      <w:r w:rsidRPr="00482AA8">
        <w:t>.</w:t>
      </w:r>
    </w:p>
    <w:p w14:paraId="5493BEB7" w14:textId="77777777" w:rsidR="00482AA8" w:rsidRPr="00482AA8" w:rsidRDefault="00482AA8" w:rsidP="00482AA8">
      <w:r w:rsidRPr="00482AA8">
        <w:t xml:space="preserve">El </w:t>
      </w:r>
      <w:proofErr w:type="spellStart"/>
      <w:r w:rsidRPr="00482AA8">
        <w:t>resultado</w:t>
      </w:r>
      <w:proofErr w:type="spellEnd"/>
      <w:r w:rsidRPr="00482AA8">
        <w:t xml:space="preserve"> </w:t>
      </w:r>
      <w:proofErr w:type="spellStart"/>
      <w:r w:rsidRPr="00482AA8">
        <w:t>fue</w:t>
      </w:r>
      <w:proofErr w:type="spellEnd"/>
      <w:r w:rsidRPr="00482AA8">
        <w:t xml:space="preserve"> </w:t>
      </w:r>
      <w:proofErr w:type="spellStart"/>
      <w:r w:rsidRPr="00482AA8">
        <w:t>más</w:t>
      </w:r>
      <w:proofErr w:type="spellEnd"/>
      <w:r w:rsidRPr="00482AA8">
        <w:t xml:space="preserve"> que </w:t>
      </w:r>
      <w:proofErr w:type="spellStart"/>
      <w:r w:rsidRPr="00482AA8">
        <w:t>financiero</w:t>
      </w:r>
      <w:proofErr w:type="spellEnd"/>
      <w:r w:rsidRPr="00482AA8">
        <w:t xml:space="preserve">: se </w:t>
      </w:r>
      <w:proofErr w:type="spellStart"/>
      <w:r w:rsidRPr="00482AA8">
        <w:t>recaudaron</w:t>
      </w:r>
      <w:proofErr w:type="spellEnd"/>
      <w:r w:rsidRPr="00482AA8">
        <w:t xml:space="preserve"> </w:t>
      </w:r>
      <w:proofErr w:type="spellStart"/>
      <w:r w:rsidRPr="00482AA8">
        <w:t>más</w:t>
      </w:r>
      <w:proofErr w:type="spellEnd"/>
      <w:r w:rsidRPr="00482AA8">
        <w:t xml:space="preserve"> de </w:t>
      </w:r>
      <w:r w:rsidRPr="00482AA8">
        <w:rPr>
          <w:b/>
          <w:bCs/>
        </w:rPr>
        <w:t>130.000 USD</w:t>
      </w:r>
      <w:r w:rsidRPr="00482AA8">
        <w:t xml:space="preserve">, lo que </w:t>
      </w:r>
      <w:proofErr w:type="spellStart"/>
      <w:r w:rsidRPr="00482AA8">
        <w:t>permitió</w:t>
      </w:r>
      <w:proofErr w:type="spellEnd"/>
      <w:r w:rsidRPr="00482AA8">
        <w:t xml:space="preserve"> </w:t>
      </w:r>
      <w:proofErr w:type="spellStart"/>
      <w:r w:rsidRPr="00482AA8">
        <w:t>el</w:t>
      </w:r>
      <w:proofErr w:type="spellEnd"/>
      <w:r w:rsidRPr="00482AA8">
        <w:t xml:space="preserve"> </w:t>
      </w:r>
      <w:proofErr w:type="spellStart"/>
      <w:r w:rsidRPr="00482AA8">
        <w:t>envío</w:t>
      </w:r>
      <w:proofErr w:type="spellEnd"/>
      <w:r w:rsidRPr="00482AA8">
        <w:t xml:space="preserve"> de </w:t>
      </w:r>
      <w:proofErr w:type="spellStart"/>
      <w:r w:rsidRPr="00482AA8">
        <w:t>bastones</w:t>
      </w:r>
      <w:proofErr w:type="spellEnd"/>
      <w:r w:rsidRPr="00482AA8">
        <w:t xml:space="preserve"> </w:t>
      </w:r>
      <w:proofErr w:type="spellStart"/>
      <w:r w:rsidRPr="00482AA8">
        <w:t>blancos</w:t>
      </w:r>
      <w:proofErr w:type="spellEnd"/>
      <w:r w:rsidRPr="00482AA8">
        <w:t xml:space="preserve"> y la </w:t>
      </w:r>
      <w:proofErr w:type="spellStart"/>
      <w:r w:rsidRPr="00482AA8">
        <w:t>creación</w:t>
      </w:r>
      <w:proofErr w:type="spellEnd"/>
      <w:r w:rsidRPr="00482AA8">
        <w:t xml:space="preserve"> de la </w:t>
      </w:r>
      <w:proofErr w:type="spellStart"/>
      <w:r w:rsidRPr="00482AA8">
        <w:t>primera</w:t>
      </w:r>
      <w:proofErr w:type="spellEnd"/>
      <w:r w:rsidRPr="00482AA8">
        <w:t xml:space="preserve"> </w:t>
      </w:r>
      <w:proofErr w:type="spellStart"/>
      <w:r w:rsidRPr="00482AA8">
        <w:rPr>
          <w:b/>
          <w:bCs/>
        </w:rPr>
        <w:t>biblioteca</w:t>
      </w:r>
      <w:proofErr w:type="spellEnd"/>
      <w:r w:rsidRPr="00482AA8">
        <w:rPr>
          <w:b/>
          <w:bCs/>
        </w:rPr>
        <w:t xml:space="preserve"> para personas </w:t>
      </w:r>
      <w:proofErr w:type="spellStart"/>
      <w:r w:rsidRPr="00482AA8">
        <w:rPr>
          <w:b/>
          <w:bCs/>
        </w:rPr>
        <w:t>ciegas</w:t>
      </w:r>
      <w:proofErr w:type="spellEnd"/>
      <w:r w:rsidRPr="00482AA8">
        <w:rPr>
          <w:b/>
          <w:bCs/>
        </w:rPr>
        <w:t xml:space="preserve"> </w:t>
      </w:r>
      <w:proofErr w:type="spellStart"/>
      <w:r w:rsidRPr="00482AA8">
        <w:rPr>
          <w:b/>
          <w:bCs/>
        </w:rPr>
        <w:t>en</w:t>
      </w:r>
      <w:proofErr w:type="spellEnd"/>
      <w:r w:rsidRPr="00482AA8">
        <w:rPr>
          <w:b/>
          <w:bCs/>
        </w:rPr>
        <w:t xml:space="preserve"> </w:t>
      </w:r>
      <w:proofErr w:type="spellStart"/>
      <w:r w:rsidRPr="00482AA8">
        <w:rPr>
          <w:b/>
          <w:bCs/>
        </w:rPr>
        <w:t>idioma</w:t>
      </w:r>
      <w:proofErr w:type="spellEnd"/>
      <w:r w:rsidRPr="00482AA8">
        <w:rPr>
          <w:b/>
          <w:bCs/>
        </w:rPr>
        <w:t xml:space="preserve"> </w:t>
      </w:r>
      <w:proofErr w:type="spellStart"/>
      <w:r w:rsidRPr="00482AA8">
        <w:rPr>
          <w:b/>
          <w:bCs/>
        </w:rPr>
        <w:t>ucraniano</w:t>
      </w:r>
      <w:proofErr w:type="spellEnd"/>
      <w:r w:rsidRPr="00482AA8">
        <w:t xml:space="preserve">. También se </w:t>
      </w:r>
      <w:proofErr w:type="spellStart"/>
      <w:r w:rsidRPr="00482AA8">
        <w:t>iniciaron</w:t>
      </w:r>
      <w:proofErr w:type="spellEnd"/>
      <w:r w:rsidRPr="00482AA8">
        <w:t xml:space="preserve"> </w:t>
      </w:r>
      <w:proofErr w:type="spellStart"/>
      <w:r w:rsidRPr="00482AA8">
        <w:t>campamentos</w:t>
      </w:r>
      <w:proofErr w:type="spellEnd"/>
      <w:r w:rsidRPr="00482AA8">
        <w:t xml:space="preserve"> de </w:t>
      </w:r>
      <w:proofErr w:type="spellStart"/>
      <w:r w:rsidRPr="00482AA8">
        <w:t>rehabilitación</w:t>
      </w:r>
      <w:proofErr w:type="spellEnd"/>
      <w:r w:rsidRPr="00482AA8">
        <w:t xml:space="preserve"> y </w:t>
      </w:r>
      <w:proofErr w:type="spellStart"/>
      <w:r w:rsidRPr="00482AA8">
        <w:t>apoyo</w:t>
      </w:r>
      <w:proofErr w:type="spellEnd"/>
      <w:r w:rsidRPr="00482AA8">
        <w:t xml:space="preserve"> </w:t>
      </w:r>
      <w:proofErr w:type="spellStart"/>
      <w:r w:rsidRPr="00482AA8">
        <w:t>psicosocial</w:t>
      </w:r>
      <w:proofErr w:type="spellEnd"/>
      <w:r w:rsidRPr="00482AA8">
        <w:t>.</w:t>
      </w:r>
    </w:p>
    <w:p w14:paraId="43085576" w14:textId="77777777" w:rsidR="00482AA8" w:rsidRPr="00482AA8" w:rsidRDefault="00482AA8" w:rsidP="00482AA8">
      <w:r w:rsidRPr="00482AA8">
        <w:t xml:space="preserve">Para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miembros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Ucrania</w:t>
      </w:r>
      <w:proofErr w:type="spellEnd"/>
      <w:r w:rsidRPr="00482AA8">
        <w:t xml:space="preserve">, </w:t>
      </w:r>
      <w:proofErr w:type="spellStart"/>
      <w:r w:rsidRPr="00482AA8">
        <w:t>este</w:t>
      </w:r>
      <w:proofErr w:type="spellEnd"/>
      <w:r w:rsidRPr="00482AA8">
        <w:t xml:space="preserve"> </w:t>
      </w:r>
      <w:proofErr w:type="spellStart"/>
      <w:r w:rsidRPr="00482AA8">
        <w:t>apoyo</w:t>
      </w:r>
      <w:proofErr w:type="spellEnd"/>
      <w:r w:rsidRPr="00482AA8">
        <w:t xml:space="preserve"> </w:t>
      </w:r>
      <w:proofErr w:type="spellStart"/>
      <w:r w:rsidRPr="00482AA8">
        <w:t>significó</w:t>
      </w:r>
      <w:proofErr w:type="spellEnd"/>
      <w:r w:rsidRPr="00482AA8">
        <w:t xml:space="preserve"> </w:t>
      </w:r>
      <w:proofErr w:type="spellStart"/>
      <w:r w:rsidRPr="00482AA8">
        <w:t>alivio</w:t>
      </w:r>
      <w:proofErr w:type="spellEnd"/>
      <w:r w:rsidRPr="00482AA8">
        <w:t xml:space="preserve"> </w:t>
      </w:r>
      <w:proofErr w:type="spellStart"/>
      <w:r w:rsidRPr="00482AA8">
        <w:t>inmediato</w:t>
      </w:r>
      <w:proofErr w:type="spellEnd"/>
      <w:r w:rsidRPr="00482AA8">
        <w:t xml:space="preserve"> y </w:t>
      </w:r>
      <w:proofErr w:type="spellStart"/>
      <w:r w:rsidRPr="00482AA8">
        <w:t>herramientas</w:t>
      </w:r>
      <w:proofErr w:type="spellEnd"/>
      <w:r w:rsidRPr="00482AA8">
        <w:t xml:space="preserve"> </w:t>
      </w:r>
      <w:proofErr w:type="spellStart"/>
      <w:r w:rsidRPr="00482AA8">
        <w:t>prácticas</w:t>
      </w:r>
      <w:proofErr w:type="spellEnd"/>
      <w:r w:rsidRPr="00482AA8">
        <w:t xml:space="preserve"> para la </w:t>
      </w:r>
      <w:proofErr w:type="spellStart"/>
      <w:r w:rsidRPr="00482AA8">
        <w:t>supervivencia</w:t>
      </w:r>
      <w:proofErr w:type="spellEnd"/>
      <w:r w:rsidRPr="00482AA8">
        <w:t xml:space="preserve"> y la </w:t>
      </w:r>
      <w:proofErr w:type="spellStart"/>
      <w:r w:rsidRPr="00482AA8">
        <w:t>recuperación</w:t>
      </w:r>
      <w:proofErr w:type="spellEnd"/>
      <w:r w:rsidRPr="00482AA8">
        <w:t xml:space="preserve">. Para la UMC a </w:t>
      </w:r>
      <w:proofErr w:type="spellStart"/>
      <w:r w:rsidRPr="00482AA8">
        <w:t>nivel</w:t>
      </w:r>
      <w:proofErr w:type="spellEnd"/>
      <w:r w:rsidRPr="00482AA8">
        <w:t xml:space="preserve"> global, </w:t>
      </w:r>
      <w:proofErr w:type="spellStart"/>
      <w:r w:rsidRPr="00482AA8">
        <w:t>demostró</w:t>
      </w:r>
      <w:proofErr w:type="spellEnd"/>
      <w:r w:rsidRPr="00482AA8">
        <w:t xml:space="preserve"> </w:t>
      </w:r>
      <w:proofErr w:type="spellStart"/>
      <w:r w:rsidRPr="00482AA8">
        <w:t>el</w:t>
      </w:r>
      <w:proofErr w:type="spellEnd"/>
      <w:r w:rsidRPr="00482AA8">
        <w:t xml:space="preserve"> </w:t>
      </w:r>
      <w:proofErr w:type="spellStart"/>
      <w:r w:rsidRPr="00482AA8">
        <w:t>poder</w:t>
      </w:r>
      <w:proofErr w:type="spellEnd"/>
      <w:r w:rsidRPr="00482AA8">
        <w:t xml:space="preserve"> de </w:t>
      </w:r>
      <w:proofErr w:type="spellStart"/>
      <w:r w:rsidRPr="00482AA8">
        <w:t>nuestra</w:t>
      </w:r>
      <w:proofErr w:type="spellEnd"/>
      <w:r w:rsidRPr="00482AA8">
        <w:t xml:space="preserve"> red: </w:t>
      </w:r>
      <w:proofErr w:type="spellStart"/>
      <w:r w:rsidRPr="00482AA8">
        <w:t>cuando</w:t>
      </w:r>
      <w:proofErr w:type="spellEnd"/>
      <w:r w:rsidRPr="00482AA8">
        <w:t xml:space="preserve"> </w:t>
      </w:r>
      <w:proofErr w:type="spellStart"/>
      <w:r w:rsidRPr="00482AA8">
        <w:t>llega</w:t>
      </w:r>
      <w:proofErr w:type="spellEnd"/>
      <w:r w:rsidRPr="00482AA8">
        <w:t xml:space="preserve"> la crisis, la </w:t>
      </w:r>
      <w:proofErr w:type="spellStart"/>
      <w:r w:rsidRPr="00482AA8">
        <w:t>solidaridad</w:t>
      </w:r>
      <w:proofErr w:type="spellEnd"/>
      <w:r w:rsidRPr="00482AA8">
        <w:t xml:space="preserve"> </w:t>
      </w:r>
      <w:proofErr w:type="spellStart"/>
      <w:r w:rsidRPr="00482AA8">
        <w:t>puede</w:t>
      </w:r>
      <w:proofErr w:type="spellEnd"/>
      <w:r w:rsidRPr="00482AA8">
        <w:t xml:space="preserve"> </w:t>
      </w:r>
      <w:proofErr w:type="spellStart"/>
      <w:r w:rsidRPr="00482AA8">
        <w:t>movilizar</w:t>
      </w:r>
      <w:proofErr w:type="spellEnd"/>
      <w:r w:rsidRPr="00482AA8">
        <w:t xml:space="preserve"> </w:t>
      </w:r>
      <w:proofErr w:type="spellStart"/>
      <w:r w:rsidRPr="00482AA8">
        <w:t>recursos</w:t>
      </w:r>
      <w:proofErr w:type="spellEnd"/>
      <w:r w:rsidRPr="00482AA8">
        <w:t xml:space="preserve"> y </w:t>
      </w:r>
      <w:proofErr w:type="spellStart"/>
      <w:r w:rsidRPr="00482AA8">
        <w:t>garantizar</w:t>
      </w:r>
      <w:proofErr w:type="spellEnd"/>
      <w:r w:rsidRPr="00482AA8">
        <w:t xml:space="preserve"> que </w:t>
      </w:r>
      <w:proofErr w:type="spellStart"/>
      <w:r w:rsidRPr="00482AA8">
        <w:t>ningún</w:t>
      </w:r>
      <w:proofErr w:type="spellEnd"/>
      <w:r w:rsidRPr="00482AA8">
        <w:t xml:space="preserve"> </w:t>
      </w:r>
      <w:proofErr w:type="spellStart"/>
      <w:r w:rsidRPr="00482AA8">
        <w:t>miembro</w:t>
      </w:r>
      <w:proofErr w:type="spellEnd"/>
      <w:r w:rsidRPr="00482AA8">
        <w:t xml:space="preserve"> </w:t>
      </w:r>
      <w:proofErr w:type="spellStart"/>
      <w:r w:rsidRPr="00482AA8">
        <w:t>quede</w:t>
      </w:r>
      <w:proofErr w:type="spellEnd"/>
      <w:r w:rsidRPr="00482AA8">
        <w:t xml:space="preserve"> </w:t>
      </w:r>
      <w:proofErr w:type="spellStart"/>
      <w:r w:rsidRPr="00482AA8">
        <w:t>atrás</w:t>
      </w:r>
      <w:proofErr w:type="spellEnd"/>
      <w:r w:rsidRPr="00482AA8">
        <w:t>.</w:t>
      </w:r>
    </w:p>
    <w:p w14:paraId="542B442A" w14:textId="77777777" w:rsidR="00482AA8" w:rsidRDefault="00482AA8" w:rsidP="00C84918">
      <w:pPr>
        <w:pStyle w:val="Heading2"/>
      </w:pPr>
      <w:proofErr w:type="spellStart"/>
      <w:r w:rsidRPr="00482AA8">
        <w:t>Accesibilidad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el</w:t>
      </w:r>
      <w:proofErr w:type="spellEnd"/>
      <w:r w:rsidRPr="00482AA8">
        <w:t xml:space="preserve"> </w:t>
      </w:r>
      <w:proofErr w:type="spellStart"/>
      <w:r w:rsidRPr="00482AA8">
        <w:t>Escenario</w:t>
      </w:r>
      <w:proofErr w:type="spellEnd"/>
      <w:r w:rsidRPr="00482AA8">
        <w:t xml:space="preserve"> Mundial: El </w:t>
      </w:r>
      <w:proofErr w:type="spellStart"/>
      <w:r w:rsidRPr="00482AA8">
        <w:t>Foro</w:t>
      </w:r>
      <w:proofErr w:type="spellEnd"/>
      <w:r w:rsidRPr="00482AA8">
        <w:t xml:space="preserve"> Urbano Mundial</w:t>
      </w:r>
    </w:p>
    <w:p w14:paraId="31C367AF" w14:textId="06C1CEE8" w:rsidR="00482AA8" w:rsidRPr="00482AA8" w:rsidRDefault="00482AA8" w:rsidP="00482AA8">
      <w:r w:rsidRPr="00482AA8">
        <w:t xml:space="preserve">Los </w:t>
      </w:r>
      <w:proofErr w:type="spellStart"/>
      <w:r w:rsidRPr="00482AA8">
        <w:t>eventos</w:t>
      </w:r>
      <w:proofErr w:type="spellEnd"/>
      <w:r w:rsidRPr="00482AA8">
        <w:t xml:space="preserve"> </w:t>
      </w:r>
      <w:proofErr w:type="spellStart"/>
      <w:r w:rsidRPr="00482AA8">
        <w:t>globales</w:t>
      </w:r>
      <w:proofErr w:type="spellEnd"/>
      <w:r w:rsidRPr="00482AA8">
        <w:t xml:space="preserve"> </w:t>
      </w:r>
      <w:proofErr w:type="spellStart"/>
      <w:r w:rsidRPr="00482AA8">
        <w:t>suelen</w:t>
      </w:r>
      <w:proofErr w:type="spellEnd"/>
      <w:r w:rsidRPr="00482AA8">
        <w:t xml:space="preserve"> </w:t>
      </w:r>
      <w:proofErr w:type="spellStart"/>
      <w:r w:rsidRPr="00482AA8">
        <w:t>marcar</w:t>
      </w:r>
      <w:proofErr w:type="spellEnd"/>
      <w:r w:rsidRPr="00482AA8">
        <w:t xml:space="preserve"> la </w:t>
      </w:r>
      <w:proofErr w:type="spellStart"/>
      <w:r w:rsidRPr="00482AA8">
        <w:t>pauta</w:t>
      </w:r>
      <w:proofErr w:type="spellEnd"/>
      <w:r w:rsidRPr="00482AA8">
        <w:t xml:space="preserve"> de las </w:t>
      </w:r>
      <w:proofErr w:type="spellStart"/>
      <w:r w:rsidRPr="00482AA8">
        <w:t>políticas</w:t>
      </w:r>
      <w:proofErr w:type="spellEnd"/>
      <w:r w:rsidRPr="00482AA8">
        <w:t xml:space="preserve"> </w:t>
      </w:r>
      <w:proofErr w:type="spellStart"/>
      <w:r w:rsidRPr="00482AA8">
        <w:t>nacionales</w:t>
      </w:r>
      <w:proofErr w:type="spellEnd"/>
      <w:r w:rsidRPr="00482AA8">
        <w:t xml:space="preserve">. En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Foros</w:t>
      </w:r>
      <w:proofErr w:type="spellEnd"/>
      <w:r w:rsidRPr="00482AA8">
        <w:t xml:space="preserve"> Urbanos </w:t>
      </w:r>
      <w:proofErr w:type="spellStart"/>
      <w:r w:rsidRPr="00482AA8">
        <w:t>Mundiales</w:t>
      </w:r>
      <w:proofErr w:type="spellEnd"/>
      <w:r w:rsidRPr="00482AA8">
        <w:t xml:space="preserve"> de 2022 y 2024, la UMC </w:t>
      </w:r>
      <w:proofErr w:type="spellStart"/>
      <w:r w:rsidRPr="00482AA8">
        <w:t>trabajó</w:t>
      </w:r>
      <w:proofErr w:type="spellEnd"/>
      <w:r w:rsidRPr="00482AA8">
        <w:t xml:space="preserve"> con ONU-</w:t>
      </w:r>
      <w:proofErr w:type="spellStart"/>
      <w:r w:rsidRPr="00482AA8">
        <w:t>Hábitat</w:t>
      </w:r>
      <w:proofErr w:type="spellEnd"/>
      <w:r w:rsidRPr="00482AA8">
        <w:t xml:space="preserve"> y </w:t>
      </w:r>
      <w:proofErr w:type="spellStart"/>
      <w:r w:rsidRPr="00482AA8">
        <w:t>socios</w:t>
      </w:r>
      <w:proofErr w:type="spellEnd"/>
      <w:r w:rsidRPr="00482AA8">
        <w:t xml:space="preserve"> de </w:t>
      </w:r>
      <w:proofErr w:type="spellStart"/>
      <w:r w:rsidRPr="00482AA8">
        <w:t>gobiernos</w:t>
      </w:r>
      <w:proofErr w:type="spellEnd"/>
      <w:r w:rsidRPr="00482AA8">
        <w:t xml:space="preserve"> locales para </w:t>
      </w:r>
      <w:proofErr w:type="spellStart"/>
      <w:r w:rsidRPr="00482AA8">
        <w:t>asegurar</w:t>
      </w:r>
      <w:proofErr w:type="spellEnd"/>
      <w:r w:rsidRPr="00482AA8">
        <w:t xml:space="preserve"> que la </w:t>
      </w:r>
      <w:proofErr w:type="spellStart"/>
      <w:r w:rsidRPr="00482AA8">
        <w:t>accesibilidad</w:t>
      </w:r>
      <w:proofErr w:type="spellEnd"/>
      <w:r w:rsidRPr="00482AA8">
        <w:t xml:space="preserve"> fuera visible y </w:t>
      </w:r>
      <w:proofErr w:type="spellStart"/>
      <w:r w:rsidRPr="00482AA8">
        <w:t>práctica</w:t>
      </w:r>
      <w:proofErr w:type="spellEnd"/>
      <w:r w:rsidRPr="00482AA8">
        <w:t xml:space="preserve">, no </w:t>
      </w:r>
      <w:proofErr w:type="spellStart"/>
      <w:r w:rsidRPr="00482AA8">
        <w:t>una</w:t>
      </w:r>
      <w:proofErr w:type="spellEnd"/>
      <w:r w:rsidRPr="00482AA8">
        <w:t xml:space="preserve"> </w:t>
      </w:r>
      <w:proofErr w:type="spellStart"/>
      <w:r w:rsidRPr="00482AA8">
        <w:t>ocurrencia</w:t>
      </w:r>
      <w:proofErr w:type="spellEnd"/>
      <w:r w:rsidRPr="00482AA8">
        <w:t xml:space="preserve"> </w:t>
      </w:r>
      <w:proofErr w:type="spellStart"/>
      <w:r w:rsidRPr="00482AA8">
        <w:t>tardía</w:t>
      </w:r>
      <w:proofErr w:type="spellEnd"/>
      <w:r w:rsidRPr="00482AA8">
        <w:t>.</w:t>
      </w:r>
    </w:p>
    <w:p w14:paraId="306D79EB" w14:textId="77777777" w:rsidR="00482AA8" w:rsidRPr="00482AA8" w:rsidRDefault="00482AA8" w:rsidP="00482AA8">
      <w:r w:rsidRPr="00482AA8">
        <w:t xml:space="preserve">A </w:t>
      </w:r>
      <w:proofErr w:type="spellStart"/>
      <w:r w:rsidRPr="00482AA8">
        <w:t>través</w:t>
      </w:r>
      <w:proofErr w:type="spellEnd"/>
      <w:r w:rsidRPr="00482AA8">
        <w:t xml:space="preserve"> de </w:t>
      </w:r>
      <w:proofErr w:type="spellStart"/>
      <w:r w:rsidRPr="00482AA8">
        <w:t>sesiones</w:t>
      </w:r>
      <w:proofErr w:type="spellEnd"/>
      <w:r w:rsidRPr="00482AA8">
        <w:t xml:space="preserve"> </w:t>
      </w:r>
      <w:proofErr w:type="spellStart"/>
      <w:r w:rsidRPr="00482AA8">
        <w:t>conjuntas</w:t>
      </w:r>
      <w:proofErr w:type="spellEnd"/>
      <w:r w:rsidRPr="00482AA8">
        <w:t xml:space="preserve">, </w:t>
      </w:r>
      <w:proofErr w:type="spellStart"/>
      <w:r w:rsidRPr="00482AA8">
        <w:t>aportes</w:t>
      </w:r>
      <w:proofErr w:type="spellEnd"/>
      <w:r w:rsidRPr="00482AA8">
        <w:t xml:space="preserve"> de </w:t>
      </w:r>
      <w:proofErr w:type="spellStart"/>
      <w:r w:rsidRPr="00482AA8">
        <w:t>política</w:t>
      </w:r>
      <w:proofErr w:type="spellEnd"/>
      <w:r w:rsidRPr="00482AA8">
        <w:t xml:space="preserve"> </w:t>
      </w:r>
      <w:proofErr w:type="spellStart"/>
      <w:r w:rsidRPr="00482AA8">
        <w:t>pública</w:t>
      </w:r>
      <w:proofErr w:type="spellEnd"/>
      <w:r w:rsidRPr="00482AA8">
        <w:t xml:space="preserve"> e </w:t>
      </w:r>
      <w:proofErr w:type="spellStart"/>
      <w:r w:rsidRPr="00482AA8">
        <w:t>incidencia</w:t>
      </w:r>
      <w:proofErr w:type="spellEnd"/>
      <w:r w:rsidRPr="00482AA8">
        <w:t xml:space="preserve">, la UMC </w:t>
      </w:r>
      <w:proofErr w:type="spellStart"/>
      <w:r w:rsidRPr="00482AA8">
        <w:t>ayudó</w:t>
      </w:r>
      <w:proofErr w:type="spellEnd"/>
      <w:r w:rsidRPr="00482AA8">
        <w:t xml:space="preserve"> a </w:t>
      </w:r>
      <w:proofErr w:type="spellStart"/>
      <w:r w:rsidRPr="00482AA8">
        <w:t>consolidar</w:t>
      </w:r>
      <w:proofErr w:type="spellEnd"/>
      <w:r w:rsidRPr="00482AA8">
        <w:t xml:space="preserve"> </w:t>
      </w:r>
      <w:proofErr w:type="spellStart"/>
      <w:r w:rsidRPr="00482AA8">
        <w:t>compromisos</w:t>
      </w:r>
      <w:proofErr w:type="spellEnd"/>
      <w:r w:rsidRPr="00482AA8">
        <w:t xml:space="preserve"> que </w:t>
      </w:r>
      <w:proofErr w:type="spellStart"/>
      <w:r w:rsidRPr="00482AA8">
        <w:t>hicieron</w:t>
      </w:r>
      <w:proofErr w:type="spellEnd"/>
      <w:r w:rsidRPr="00482AA8">
        <w:t xml:space="preserve"> de ambos </w:t>
      </w:r>
      <w:proofErr w:type="spellStart"/>
      <w:r w:rsidRPr="00482AA8">
        <w:t>Foros</w:t>
      </w:r>
      <w:proofErr w:type="spellEnd"/>
      <w:r w:rsidRPr="00482AA8">
        <w:t xml:space="preserve"> </w:t>
      </w:r>
      <w:proofErr w:type="spellStart"/>
      <w:r w:rsidRPr="00482AA8">
        <w:t>algunos</w:t>
      </w:r>
      <w:proofErr w:type="spellEnd"/>
      <w:r w:rsidRPr="00482AA8">
        <w:t xml:space="preserve"> de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encuentros</w:t>
      </w:r>
      <w:proofErr w:type="spellEnd"/>
      <w:r w:rsidRPr="00482AA8">
        <w:t xml:space="preserve"> </w:t>
      </w:r>
      <w:proofErr w:type="spellStart"/>
      <w:r w:rsidRPr="00482AA8">
        <w:t>más</w:t>
      </w:r>
      <w:proofErr w:type="spellEnd"/>
      <w:r w:rsidRPr="00482AA8">
        <w:t xml:space="preserve"> </w:t>
      </w:r>
      <w:proofErr w:type="spellStart"/>
      <w:r w:rsidRPr="00482AA8">
        <w:t>accesibles</w:t>
      </w:r>
      <w:proofErr w:type="spellEnd"/>
      <w:r w:rsidRPr="00482AA8">
        <w:t xml:space="preserve"> de la ONU hasta la </w:t>
      </w:r>
      <w:proofErr w:type="spellStart"/>
      <w:r w:rsidRPr="00482AA8">
        <w:t>fecha</w:t>
      </w:r>
      <w:proofErr w:type="spellEnd"/>
      <w:r w:rsidRPr="00482AA8">
        <w:t xml:space="preserve">. </w:t>
      </w:r>
      <w:proofErr w:type="spellStart"/>
      <w:r w:rsidRPr="00482AA8">
        <w:t>Delegados</w:t>
      </w:r>
      <w:proofErr w:type="spellEnd"/>
      <w:r w:rsidRPr="00482AA8">
        <w:t xml:space="preserve"> </w:t>
      </w:r>
      <w:proofErr w:type="spellStart"/>
      <w:r w:rsidRPr="00482AA8">
        <w:t>informaron</w:t>
      </w:r>
      <w:proofErr w:type="spellEnd"/>
      <w:r w:rsidRPr="00482AA8">
        <w:t xml:space="preserve"> de </w:t>
      </w:r>
      <w:proofErr w:type="spellStart"/>
      <w:r w:rsidRPr="00482AA8">
        <w:t>mejoras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el</w:t>
      </w:r>
      <w:proofErr w:type="spellEnd"/>
      <w:r w:rsidRPr="00482AA8">
        <w:t xml:space="preserve"> </w:t>
      </w:r>
      <w:proofErr w:type="spellStart"/>
      <w:r w:rsidRPr="00482AA8">
        <w:t>acceso</w:t>
      </w:r>
      <w:proofErr w:type="spellEnd"/>
      <w:r w:rsidRPr="00482AA8">
        <w:t xml:space="preserve"> a </w:t>
      </w:r>
      <w:proofErr w:type="spellStart"/>
      <w:r w:rsidRPr="00482AA8">
        <w:t>materiales</w:t>
      </w:r>
      <w:proofErr w:type="spellEnd"/>
      <w:r w:rsidRPr="00482AA8">
        <w:t xml:space="preserve">, </w:t>
      </w:r>
      <w:proofErr w:type="spellStart"/>
      <w:r w:rsidRPr="00482AA8">
        <w:t>espacios</w:t>
      </w:r>
      <w:proofErr w:type="spellEnd"/>
      <w:r w:rsidRPr="00482AA8">
        <w:t xml:space="preserve"> y debates, y la </w:t>
      </w:r>
      <w:proofErr w:type="spellStart"/>
      <w:r w:rsidRPr="00482AA8">
        <w:t>accesibilidad</w:t>
      </w:r>
      <w:proofErr w:type="spellEnd"/>
      <w:r w:rsidRPr="00482AA8">
        <w:t xml:space="preserve"> </w:t>
      </w:r>
      <w:proofErr w:type="spellStart"/>
      <w:r w:rsidRPr="00482AA8">
        <w:t>fue</w:t>
      </w:r>
      <w:proofErr w:type="spellEnd"/>
      <w:r w:rsidRPr="00482AA8">
        <w:t xml:space="preserve"> </w:t>
      </w:r>
      <w:proofErr w:type="spellStart"/>
      <w:r w:rsidRPr="00482AA8">
        <w:t>reconocida</w:t>
      </w:r>
      <w:proofErr w:type="spellEnd"/>
      <w:r w:rsidRPr="00482AA8">
        <w:t xml:space="preserve"> </w:t>
      </w:r>
      <w:proofErr w:type="spellStart"/>
      <w:r w:rsidRPr="00482AA8">
        <w:t>explícitamente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resultados</w:t>
      </w:r>
      <w:proofErr w:type="spellEnd"/>
      <w:r w:rsidRPr="00482AA8">
        <w:t xml:space="preserve"> finales.</w:t>
      </w:r>
    </w:p>
    <w:p w14:paraId="72EB01F0" w14:textId="77777777" w:rsidR="00482AA8" w:rsidRPr="00482AA8" w:rsidRDefault="00482AA8" w:rsidP="00482AA8">
      <w:r w:rsidRPr="00482AA8">
        <w:t xml:space="preserve">Para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líderes</w:t>
      </w:r>
      <w:proofErr w:type="spellEnd"/>
      <w:r w:rsidRPr="00482AA8">
        <w:t xml:space="preserve"> </w:t>
      </w:r>
      <w:proofErr w:type="spellStart"/>
      <w:r w:rsidRPr="00482AA8">
        <w:t>municipales</w:t>
      </w:r>
      <w:proofErr w:type="spellEnd"/>
      <w:r w:rsidRPr="00482AA8">
        <w:t xml:space="preserve"> </w:t>
      </w:r>
      <w:proofErr w:type="spellStart"/>
      <w:r w:rsidRPr="00482AA8">
        <w:t>presentes</w:t>
      </w:r>
      <w:proofErr w:type="spellEnd"/>
      <w:r w:rsidRPr="00482AA8">
        <w:t xml:space="preserve">, </w:t>
      </w:r>
      <w:proofErr w:type="spellStart"/>
      <w:r w:rsidRPr="00482AA8">
        <w:t>esto</w:t>
      </w:r>
      <w:proofErr w:type="spellEnd"/>
      <w:r w:rsidRPr="00482AA8">
        <w:t xml:space="preserve"> </w:t>
      </w:r>
      <w:proofErr w:type="spellStart"/>
      <w:r w:rsidRPr="00482AA8">
        <w:t>fue</w:t>
      </w:r>
      <w:proofErr w:type="spellEnd"/>
      <w:r w:rsidRPr="00482AA8">
        <w:t xml:space="preserve"> un </w:t>
      </w:r>
      <w:proofErr w:type="spellStart"/>
      <w:r w:rsidRPr="00482AA8">
        <w:t>modelo</w:t>
      </w:r>
      <w:proofErr w:type="spellEnd"/>
      <w:r w:rsidRPr="00482AA8">
        <w:t xml:space="preserve">: la </w:t>
      </w:r>
      <w:proofErr w:type="spellStart"/>
      <w:r w:rsidRPr="00482AA8">
        <w:t>accesibilidad</w:t>
      </w:r>
      <w:proofErr w:type="spellEnd"/>
      <w:r w:rsidRPr="00482AA8">
        <w:t xml:space="preserve"> es </w:t>
      </w:r>
      <w:proofErr w:type="spellStart"/>
      <w:r w:rsidRPr="00482AA8">
        <w:t>alcanzable</w:t>
      </w:r>
      <w:proofErr w:type="spellEnd"/>
      <w:r w:rsidRPr="00482AA8">
        <w:t xml:space="preserve"> </w:t>
      </w:r>
      <w:proofErr w:type="spellStart"/>
      <w:r w:rsidRPr="00482AA8">
        <w:t>cuando</w:t>
      </w:r>
      <w:proofErr w:type="spellEnd"/>
      <w:r w:rsidRPr="00482AA8">
        <w:t xml:space="preserve"> se </w:t>
      </w:r>
      <w:proofErr w:type="spellStart"/>
      <w:r w:rsidRPr="00482AA8">
        <w:t>prioriza</w:t>
      </w:r>
      <w:proofErr w:type="spellEnd"/>
      <w:r w:rsidRPr="00482AA8">
        <w:t xml:space="preserve">. Para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miembros</w:t>
      </w:r>
      <w:proofErr w:type="spellEnd"/>
      <w:r w:rsidRPr="00482AA8">
        <w:t xml:space="preserve"> de la UMC, </w:t>
      </w:r>
      <w:proofErr w:type="spellStart"/>
      <w:r w:rsidRPr="00482AA8">
        <w:t>ofreció</w:t>
      </w:r>
      <w:proofErr w:type="spellEnd"/>
      <w:r w:rsidRPr="00482AA8">
        <w:t xml:space="preserve"> un punto de </w:t>
      </w:r>
      <w:proofErr w:type="spellStart"/>
      <w:r w:rsidRPr="00482AA8">
        <w:t>apoyo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sus </w:t>
      </w:r>
      <w:proofErr w:type="spellStart"/>
      <w:r w:rsidRPr="00482AA8">
        <w:t>países</w:t>
      </w:r>
      <w:proofErr w:type="spellEnd"/>
      <w:r w:rsidRPr="00482AA8">
        <w:t xml:space="preserve">: un </w:t>
      </w:r>
      <w:proofErr w:type="spellStart"/>
      <w:r w:rsidRPr="00482AA8">
        <w:t>estándar</w:t>
      </w:r>
      <w:proofErr w:type="spellEnd"/>
      <w:r w:rsidRPr="00482AA8">
        <w:t xml:space="preserve"> global al que </w:t>
      </w:r>
      <w:proofErr w:type="spellStart"/>
      <w:r w:rsidRPr="00482AA8">
        <w:t>podían</w:t>
      </w:r>
      <w:proofErr w:type="spellEnd"/>
      <w:r w:rsidRPr="00482AA8">
        <w:t xml:space="preserve"> </w:t>
      </w:r>
      <w:proofErr w:type="spellStart"/>
      <w:r w:rsidRPr="00482AA8">
        <w:t>hacer</w:t>
      </w:r>
      <w:proofErr w:type="spellEnd"/>
      <w:r w:rsidRPr="00482AA8">
        <w:t xml:space="preserve"> </w:t>
      </w:r>
      <w:proofErr w:type="spellStart"/>
      <w:r w:rsidRPr="00482AA8">
        <w:t>referencia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conversaciones</w:t>
      </w:r>
      <w:proofErr w:type="spellEnd"/>
      <w:r w:rsidRPr="00482AA8">
        <w:t xml:space="preserve"> con </w:t>
      </w:r>
      <w:proofErr w:type="spellStart"/>
      <w:r w:rsidRPr="00482AA8">
        <w:t>gobiernos</w:t>
      </w:r>
      <w:proofErr w:type="spellEnd"/>
      <w:r w:rsidRPr="00482AA8">
        <w:t xml:space="preserve"> </w:t>
      </w:r>
      <w:proofErr w:type="spellStart"/>
      <w:r w:rsidRPr="00482AA8">
        <w:t>municipales</w:t>
      </w:r>
      <w:proofErr w:type="spellEnd"/>
      <w:r w:rsidRPr="00482AA8">
        <w:t>.</w:t>
      </w:r>
    </w:p>
    <w:p w14:paraId="0EC5E231" w14:textId="77777777" w:rsidR="00482AA8" w:rsidRDefault="00482AA8" w:rsidP="00C84918">
      <w:pPr>
        <w:pStyle w:val="Heading2"/>
      </w:pPr>
      <w:r w:rsidRPr="00482AA8">
        <w:t xml:space="preserve">Dando Forma al Futuro Digital: </w:t>
      </w:r>
      <w:proofErr w:type="spellStart"/>
      <w:r w:rsidRPr="00482AA8">
        <w:t>Accesibilidad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el</w:t>
      </w:r>
      <w:proofErr w:type="spellEnd"/>
      <w:r w:rsidRPr="00482AA8">
        <w:t xml:space="preserve"> </w:t>
      </w:r>
      <w:proofErr w:type="spellStart"/>
      <w:r w:rsidRPr="00482AA8">
        <w:t>Pacto</w:t>
      </w:r>
      <w:proofErr w:type="spellEnd"/>
      <w:r w:rsidRPr="00482AA8">
        <w:t xml:space="preserve"> Digital Global</w:t>
      </w:r>
    </w:p>
    <w:p w14:paraId="3CB63EA9" w14:textId="1AE2EDB4" w:rsidR="00482AA8" w:rsidRPr="00482AA8" w:rsidRDefault="00482AA8" w:rsidP="00482AA8">
      <w:proofErr w:type="spellStart"/>
      <w:r w:rsidRPr="00482AA8">
        <w:t>Mientras</w:t>
      </w:r>
      <w:proofErr w:type="spellEnd"/>
      <w:r w:rsidRPr="00482AA8">
        <w:t xml:space="preserve"> </w:t>
      </w:r>
      <w:proofErr w:type="spellStart"/>
      <w:r w:rsidRPr="00482AA8">
        <w:t>gobiernos</w:t>
      </w:r>
      <w:proofErr w:type="spellEnd"/>
      <w:r w:rsidRPr="00482AA8">
        <w:t xml:space="preserve"> y </w:t>
      </w:r>
      <w:proofErr w:type="spellStart"/>
      <w:r w:rsidRPr="00482AA8">
        <w:t>empresas</w:t>
      </w:r>
      <w:proofErr w:type="spellEnd"/>
      <w:r w:rsidRPr="00482AA8">
        <w:t xml:space="preserve"> </w:t>
      </w:r>
      <w:proofErr w:type="spellStart"/>
      <w:r w:rsidRPr="00482AA8">
        <w:t>negocian</w:t>
      </w:r>
      <w:proofErr w:type="spellEnd"/>
      <w:r w:rsidRPr="00482AA8">
        <w:t xml:space="preserve"> las </w:t>
      </w:r>
      <w:proofErr w:type="spellStart"/>
      <w:r w:rsidRPr="00482AA8">
        <w:t>reglas</w:t>
      </w:r>
      <w:proofErr w:type="spellEnd"/>
      <w:r w:rsidRPr="00482AA8">
        <w:t xml:space="preserve"> que </w:t>
      </w:r>
      <w:proofErr w:type="spellStart"/>
      <w:r w:rsidRPr="00482AA8">
        <w:t>regirán</w:t>
      </w:r>
      <w:proofErr w:type="spellEnd"/>
      <w:r w:rsidRPr="00482AA8">
        <w:t xml:space="preserve"> </w:t>
      </w:r>
      <w:proofErr w:type="spellStart"/>
      <w:r w:rsidRPr="00482AA8">
        <w:t>el</w:t>
      </w:r>
      <w:proofErr w:type="spellEnd"/>
      <w:r w:rsidRPr="00482AA8">
        <w:t xml:space="preserve"> </w:t>
      </w:r>
      <w:proofErr w:type="spellStart"/>
      <w:r w:rsidRPr="00482AA8">
        <w:t>mundo</w:t>
      </w:r>
      <w:proofErr w:type="spellEnd"/>
      <w:r w:rsidRPr="00482AA8">
        <w:t xml:space="preserve"> digital, la </w:t>
      </w:r>
      <w:proofErr w:type="spellStart"/>
      <w:r w:rsidRPr="00482AA8">
        <w:t>accesibilidad</w:t>
      </w:r>
      <w:proofErr w:type="spellEnd"/>
      <w:r w:rsidRPr="00482AA8">
        <w:t xml:space="preserve"> </w:t>
      </w:r>
      <w:proofErr w:type="spellStart"/>
      <w:r w:rsidRPr="00482AA8">
        <w:t>corre</w:t>
      </w:r>
      <w:proofErr w:type="spellEnd"/>
      <w:r w:rsidRPr="00482AA8">
        <w:t xml:space="preserve"> </w:t>
      </w:r>
      <w:proofErr w:type="spellStart"/>
      <w:r w:rsidRPr="00482AA8">
        <w:t>el</w:t>
      </w:r>
      <w:proofErr w:type="spellEnd"/>
      <w:r w:rsidRPr="00482AA8">
        <w:t xml:space="preserve"> </w:t>
      </w:r>
      <w:proofErr w:type="spellStart"/>
      <w:r w:rsidRPr="00482AA8">
        <w:t>riesgo</w:t>
      </w:r>
      <w:proofErr w:type="spellEnd"/>
      <w:r w:rsidRPr="00482AA8">
        <w:t xml:space="preserve"> de ser </w:t>
      </w:r>
      <w:proofErr w:type="spellStart"/>
      <w:r w:rsidRPr="00482AA8">
        <w:t>ignorada</w:t>
      </w:r>
      <w:proofErr w:type="spellEnd"/>
      <w:r w:rsidRPr="00482AA8">
        <w:t xml:space="preserve">. Para las personas </w:t>
      </w:r>
      <w:proofErr w:type="spellStart"/>
      <w:r w:rsidRPr="00482AA8">
        <w:t>ciegas</w:t>
      </w:r>
      <w:proofErr w:type="spellEnd"/>
      <w:r w:rsidRPr="00482AA8">
        <w:t xml:space="preserve"> o con baja </w:t>
      </w:r>
      <w:proofErr w:type="spellStart"/>
      <w:r w:rsidRPr="00482AA8">
        <w:t>visión</w:t>
      </w:r>
      <w:proofErr w:type="spellEnd"/>
      <w:r w:rsidRPr="00482AA8">
        <w:t xml:space="preserve">, </w:t>
      </w:r>
      <w:proofErr w:type="spellStart"/>
      <w:r w:rsidRPr="00482AA8">
        <w:t>eso</w:t>
      </w:r>
      <w:proofErr w:type="spellEnd"/>
      <w:r w:rsidRPr="00482AA8">
        <w:t xml:space="preserve"> </w:t>
      </w:r>
      <w:proofErr w:type="spellStart"/>
      <w:r w:rsidRPr="00482AA8">
        <w:t>puede</w:t>
      </w:r>
      <w:proofErr w:type="spellEnd"/>
      <w:r w:rsidRPr="00482AA8">
        <w:t xml:space="preserve"> </w:t>
      </w:r>
      <w:proofErr w:type="spellStart"/>
      <w:r w:rsidRPr="00482AA8">
        <w:t>significar</w:t>
      </w:r>
      <w:proofErr w:type="spellEnd"/>
      <w:r w:rsidRPr="00482AA8">
        <w:t xml:space="preserve"> </w:t>
      </w:r>
      <w:proofErr w:type="spellStart"/>
      <w:r w:rsidRPr="00482AA8">
        <w:t>exclusión</w:t>
      </w:r>
      <w:proofErr w:type="spellEnd"/>
      <w:r w:rsidRPr="00482AA8">
        <w:t xml:space="preserve"> de la </w:t>
      </w:r>
      <w:proofErr w:type="spellStart"/>
      <w:r w:rsidRPr="00482AA8">
        <w:t>educación</w:t>
      </w:r>
      <w:proofErr w:type="spellEnd"/>
      <w:r w:rsidRPr="00482AA8">
        <w:t xml:space="preserve">, </w:t>
      </w:r>
      <w:proofErr w:type="spellStart"/>
      <w:r w:rsidRPr="00482AA8">
        <w:t>el</w:t>
      </w:r>
      <w:proofErr w:type="spellEnd"/>
      <w:r w:rsidRPr="00482AA8">
        <w:t xml:space="preserve"> </w:t>
      </w:r>
      <w:proofErr w:type="spellStart"/>
      <w:r w:rsidRPr="00482AA8">
        <w:t>trabajo</w:t>
      </w:r>
      <w:proofErr w:type="spellEnd"/>
      <w:r w:rsidRPr="00482AA8">
        <w:t xml:space="preserve">, la </w:t>
      </w:r>
      <w:proofErr w:type="spellStart"/>
      <w:r w:rsidRPr="00482AA8">
        <w:t>comunicación</w:t>
      </w:r>
      <w:proofErr w:type="spellEnd"/>
      <w:r w:rsidRPr="00482AA8">
        <w:t xml:space="preserve"> y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servicios</w:t>
      </w:r>
      <w:proofErr w:type="spellEnd"/>
      <w:r w:rsidRPr="00482AA8">
        <w:t xml:space="preserve"> </w:t>
      </w:r>
      <w:proofErr w:type="spellStart"/>
      <w:r w:rsidRPr="00482AA8">
        <w:t>públicos</w:t>
      </w:r>
      <w:proofErr w:type="spellEnd"/>
      <w:r w:rsidRPr="00482AA8">
        <w:t>.</w:t>
      </w:r>
    </w:p>
    <w:p w14:paraId="368EB795" w14:textId="77777777" w:rsidR="00482AA8" w:rsidRPr="00482AA8" w:rsidRDefault="00482AA8" w:rsidP="00482AA8">
      <w:r w:rsidRPr="00482AA8">
        <w:t xml:space="preserve">A </w:t>
      </w:r>
      <w:proofErr w:type="spellStart"/>
      <w:r w:rsidRPr="00482AA8">
        <w:t>través</w:t>
      </w:r>
      <w:proofErr w:type="spellEnd"/>
      <w:r w:rsidRPr="00482AA8">
        <w:t xml:space="preserve"> de </w:t>
      </w:r>
      <w:proofErr w:type="spellStart"/>
      <w:r w:rsidRPr="00482AA8">
        <w:t>su</w:t>
      </w:r>
      <w:proofErr w:type="spellEnd"/>
      <w:r w:rsidRPr="00482AA8">
        <w:t xml:space="preserve"> </w:t>
      </w:r>
      <w:proofErr w:type="spellStart"/>
      <w:r w:rsidRPr="00482AA8">
        <w:t>rol</w:t>
      </w:r>
      <w:proofErr w:type="spellEnd"/>
      <w:r w:rsidRPr="00482AA8">
        <w:t xml:space="preserve"> de </w:t>
      </w:r>
      <w:proofErr w:type="spellStart"/>
      <w:r w:rsidRPr="00482AA8">
        <w:t>copresidencia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el</w:t>
      </w:r>
      <w:proofErr w:type="spellEnd"/>
      <w:r w:rsidRPr="00482AA8">
        <w:t xml:space="preserve"> </w:t>
      </w:r>
      <w:proofErr w:type="spellStart"/>
      <w:r w:rsidRPr="00482AA8">
        <w:t>grupo</w:t>
      </w:r>
      <w:proofErr w:type="spellEnd"/>
      <w:r w:rsidRPr="00482AA8">
        <w:t xml:space="preserve"> de </w:t>
      </w:r>
      <w:proofErr w:type="spellStart"/>
      <w:r w:rsidRPr="00482AA8">
        <w:t>trabajo</w:t>
      </w:r>
      <w:proofErr w:type="spellEnd"/>
      <w:r w:rsidRPr="00482AA8">
        <w:t xml:space="preserve"> </w:t>
      </w:r>
      <w:proofErr w:type="spellStart"/>
      <w:r w:rsidRPr="00482AA8">
        <w:t>sobre</w:t>
      </w:r>
      <w:proofErr w:type="spellEnd"/>
      <w:r w:rsidRPr="00482AA8">
        <w:t xml:space="preserve"> </w:t>
      </w:r>
      <w:proofErr w:type="spellStart"/>
      <w:r w:rsidRPr="00482AA8">
        <w:rPr>
          <w:b/>
          <w:bCs/>
        </w:rPr>
        <w:t>Accesibilidad</w:t>
      </w:r>
      <w:proofErr w:type="spellEnd"/>
      <w:r w:rsidRPr="00482AA8">
        <w:rPr>
          <w:b/>
          <w:bCs/>
        </w:rPr>
        <w:t xml:space="preserve"> Digital, Normas y </w:t>
      </w:r>
      <w:proofErr w:type="spellStart"/>
      <w:r w:rsidRPr="00482AA8">
        <w:rPr>
          <w:b/>
          <w:bCs/>
        </w:rPr>
        <w:t>Armonización</w:t>
      </w:r>
      <w:proofErr w:type="spellEnd"/>
      <w:r w:rsidRPr="00482AA8">
        <w:rPr>
          <w:b/>
          <w:bCs/>
        </w:rPr>
        <w:t xml:space="preserve"> (DASH)</w:t>
      </w:r>
      <w:r w:rsidRPr="00482AA8">
        <w:t xml:space="preserve">, la UMC se </w:t>
      </w:r>
      <w:proofErr w:type="spellStart"/>
      <w:r w:rsidRPr="00482AA8">
        <w:t>convirtió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una</w:t>
      </w:r>
      <w:proofErr w:type="spellEnd"/>
      <w:r w:rsidRPr="00482AA8">
        <w:t xml:space="preserve"> </w:t>
      </w:r>
      <w:proofErr w:type="spellStart"/>
      <w:r w:rsidRPr="00482AA8">
        <w:t>voz</w:t>
      </w:r>
      <w:proofErr w:type="spellEnd"/>
      <w:r w:rsidRPr="00482AA8">
        <w:t xml:space="preserve"> </w:t>
      </w:r>
      <w:proofErr w:type="spellStart"/>
      <w:r w:rsidRPr="00482AA8">
        <w:t>líder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el</w:t>
      </w:r>
      <w:proofErr w:type="spellEnd"/>
      <w:r w:rsidRPr="00482AA8">
        <w:t xml:space="preserve"> </w:t>
      </w:r>
      <w:proofErr w:type="spellStart"/>
      <w:r w:rsidRPr="00482AA8">
        <w:t>desarrollo</w:t>
      </w:r>
      <w:proofErr w:type="spellEnd"/>
      <w:r w:rsidRPr="00482AA8">
        <w:t xml:space="preserve"> del </w:t>
      </w:r>
      <w:proofErr w:type="spellStart"/>
      <w:r w:rsidRPr="00482AA8">
        <w:rPr>
          <w:b/>
          <w:bCs/>
        </w:rPr>
        <w:t>Pacto</w:t>
      </w:r>
      <w:proofErr w:type="spellEnd"/>
      <w:r w:rsidRPr="00482AA8">
        <w:rPr>
          <w:b/>
          <w:bCs/>
        </w:rPr>
        <w:t xml:space="preserve"> Digital Global de las </w:t>
      </w:r>
      <w:proofErr w:type="spellStart"/>
      <w:r w:rsidRPr="00482AA8">
        <w:rPr>
          <w:b/>
          <w:bCs/>
        </w:rPr>
        <w:t>Naciones</w:t>
      </w:r>
      <w:proofErr w:type="spellEnd"/>
      <w:r w:rsidRPr="00482AA8">
        <w:rPr>
          <w:b/>
          <w:bCs/>
        </w:rPr>
        <w:t xml:space="preserve"> Unidas</w:t>
      </w:r>
      <w:r w:rsidRPr="00482AA8">
        <w:t xml:space="preserve">. La UMC </w:t>
      </w:r>
      <w:proofErr w:type="spellStart"/>
      <w:r w:rsidRPr="00482AA8">
        <w:t>participó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consultas</w:t>
      </w:r>
      <w:proofErr w:type="spellEnd"/>
      <w:r w:rsidRPr="00482AA8">
        <w:t xml:space="preserve">, </w:t>
      </w:r>
      <w:proofErr w:type="spellStart"/>
      <w:r w:rsidRPr="00482AA8">
        <w:t>presentó</w:t>
      </w:r>
      <w:proofErr w:type="spellEnd"/>
      <w:r w:rsidRPr="00482AA8">
        <w:t xml:space="preserve"> </w:t>
      </w:r>
      <w:proofErr w:type="spellStart"/>
      <w:r w:rsidRPr="00482AA8">
        <w:t>aportes</w:t>
      </w:r>
      <w:proofErr w:type="spellEnd"/>
      <w:r w:rsidRPr="00482AA8">
        <w:t xml:space="preserve"> y </w:t>
      </w:r>
      <w:proofErr w:type="spellStart"/>
      <w:r w:rsidRPr="00482AA8">
        <w:t>trabajó</w:t>
      </w:r>
      <w:proofErr w:type="spellEnd"/>
      <w:r w:rsidRPr="00482AA8">
        <w:t xml:space="preserve"> </w:t>
      </w:r>
      <w:proofErr w:type="spellStart"/>
      <w:r w:rsidRPr="00482AA8">
        <w:lastRenderedPageBreak/>
        <w:t>estrechamente</w:t>
      </w:r>
      <w:proofErr w:type="spellEnd"/>
      <w:r w:rsidRPr="00482AA8">
        <w:t xml:space="preserve"> con </w:t>
      </w:r>
      <w:proofErr w:type="spellStart"/>
      <w:r w:rsidRPr="00482AA8">
        <w:t>aliados</w:t>
      </w:r>
      <w:proofErr w:type="spellEnd"/>
      <w:r w:rsidRPr="00482AA8">
        <w:t xml:space="preserve"> para </w:t>
      </w:r>
      <w:proofErr w:type="spellStart"/>
      <w:r w:rsidRPr="00482AA8">
        <w:t>asegurar</w:t>
      </w:r>
      <w:proofErr w:type="spellEnd"/>
      <w:r w:rsidRPr="00482AA8">
        <w:t xml:space="preserve"> que la </w:t>
      </w:r>
      <w:proofErr w:type="spellStart"/>
      <w:r w:rsidRPr="00482AA8">
        <w:t>accesibilidad</w:t>
      </w:r>
      <w:proofErr w:type="spellEnd"/>
      <w:r w:rsidRPr="00482AA8">
        <w:t xml:space="preserve"> no se </w:t>
      </w:r>
      <w:proofErr w:type="spellStart"/>
      <w:r w:rsidRPr="00482AA8">
        <w:t>tratara</w:t>
      </w:r>
      <w:proofErr w:type="spellEnd"/>
      <w:r w:rsidRPr="00482AA8">
        <w:t xml:space="preserve"> </w:t>
      </w:r>
      <w:proofErr w:type="spellStart"/>
      <w:r w:rsidRPr="00482AA8">
        <w:t>como</w:t>
      </w:r>
      <w:proofErr w:type="spellEnd"/>
      <w:r w:rsidRPr="00482AA8">
        <w:t xml:space="preserve"> </w:t>
      </w:r>
      <w:proofErr w:type="spellStart"/>
      <w:r w:rsidRPr="00482AA8">
        <w:t>opcional</w:t>
      </w:r>
      <w:proofErr w:type="spellEnd"/>
      <w:r w:rsidRPr="00482AA8">
        <w:t xml:space="preserve">, </w:t>
      </w:r>
      <w:proofErr w:type="spellStart"/>
      <w:r w:rsidRPr="00482AA8">
        <w:t>sino</w:t>
      </w:r>
      <w:proofErr w:type="spellEnd"/>
      <w:r w:rsidRPr="00482AA8">
        <w:t xml:space="preserve"> </w:t>
      </w:r>
      <w:proofErr w:type="spellStart"/>
      <w:r w:rsidRPr="00482AA8">
        <w:t>como</w:t>
      </w:r>
      <w:proofErr w:type="spellEnd"/>
      <w:r w:rsidRPr="00482AA8">
        <w:t xml:space="preserve"> un </w:t>
      </w:r>
      <w:proofErr w:type="spellStart"/>
      <w:r w:rsidRPr="00482AA8">
        <w:t>requisito</w:t>
      </w:r>
      <w:proofErr w:type="spellEnd"/>
      <w:r w:rsidRPr="00482AA8">
        <w:t xml:space="preserve"> central </w:t>
      </w:r>
      <w:proofErr w:type="spellStart"/>
      <w:r w:rsidRPr="00482AA8">
        <w:t>alineado</w:t>
      </w:r>
      <w:proofErr w:type="spellEnd"/>
      <w:r w:rsidRPr="00482AA8">
        <w:t xml:space="preserve"> con la CDPD.</w:t>
      </w:r>
    </w:p>
    <w:p w14:paraId="1C258EF8" w14:textId="77777777" w:rsidR="00482AA8" w:rsidRPr="00482AA8" w:rsidRDefault="00482AA8" w:rsidP="00482AA8">
      <w:r w:rsidRPr="00482AA8">
        <w:t xml:space="preserve">El </w:t>
      </w:r>
      <w:proofErr w:type="spellStart"/>
      <w:r w:rsidRPr="00482AA8">
        <w:t>resultado</w:t>
      </w:r>
      <w:proofErr w:type="spellEnd"/>
      <w:r w:rsidRPr="00482AA8">
        <w:t xml:space="preserve">: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borradores</w:t>
      </w:r>
      <w:proofErr w:type="spellEnd"/>
      <w:r w:rsidRPr="00482AA8">
        <w:t xml:space="preserve"> del </w:t>
      </w:r>
      <w:proofErr w:type="spellStart"/>
      <w:r w:rsidRPr="00482AA8">
        <w:t>Pacto</w:t>
      </w:r>
      <w:proofErr w:type="spellEnd"/>
      <w:r w:rsidRPr="00482AA8">
        <w:t xml:space="preserve"> </w:t>
      </w:r>
      <w:proofErr w:type="spellStart"/>
      <w:r w:rsidRPr="00482AA8">
        <w:t>incluyen</w:t>
      </w:r>
      <w:proofErr w:type="spellEnd"/>
      <w:r w:rsidRPr="00482AA8">
        <w:t xml:space="preserve"> un </w:t>
      </w:r>
      <w:proofErr w:type="spellStart"/>
      <w:r w:rsidRPr="00482AA8">
        <w:t>reconocimiento</w:t>
      </w:r>
      <w:proofErr w:type="spellEnd"/>
      <w:r w:rsidRPr="00482AA8">
        <w:t xml:space="preserve"> </w:t>
      </w:r>
      <w:proofErr w:type="spellStart"/>
      <w:r w:rsidRPr="00482AA8">
        <w:t>explícito</w:t>
      </w:r>
      <w:proofErr w:type="spellEnd"/>
      <w:r w:rsidRPr="00482AA8">
        <w:t xml:space="preserve"> de la </w:t>
      </w:r>
      <w:proofErr w:type="spellStart"/>
      <w:r w:rsidRPr="00482AA8">
        <w:rPr>
          <w:b/>
          <w:bCs/>
        </w:rPr>
        <w:t>accesibilidad</w:t>
      </w:r>
      <w:proofErr w:type="spellEnd"/>
      <w:r w:rsidRPr="00482AA8">
        <w:rPr>
          <w:b/>
          <w:bCs/>
        </w:rPr>
        <w:t xml:space="preserve"> </w:t>
      </w:r>
      <w:proofErr w:type="spellStart"/>
      <w:r w:rsidRPr="00482AA8">
        <w:rPr>
          <w:b/>
          <w:bCs/>
        </w:rPr>
        <w:t>desde</w:t>
      </w:r>
      <w:proofErr w:type="spellEnd"/>
      <w:r w:rsidRPr="00482AA8">
        <w:rPr>
          <w:b/>
          <w:bCs/>
        </w:rPr>
        <w:t xml:space="preserve"> </w:t>
      </w:r>
      <w:proofErr w:type="spellStart"/>
      <w:r w:rsidRPr="00482AA8">
        <w:rPr>
          <w:b/>
          <w:bCs/>
        </w:rPr>
        <w:t>el</w:t>
      </w:r>
      <w:proofErr w:type="spellEnd"/>
      <w:r w:rsidRPr="00482AA8">
        <w:rPr>
          <w:b/>
          <w:bCs/>
        </w:rPr>
        <w:t xml:space="preserve"> </w:t>
      </w:r>
      <w:proofErr w:type="spellStart"/>
      <w:r w:rsidRPr="00482AA8">
        <w:rPr>
          <w:b/>
          <w:bCs/>
        </w:rPr>
        <w:t>diseño</w:t>
      </w:r>
      <w:proofErr w:type="spellEnd"/>
      <w:r w:rsidRPr="00482AA8">
        <w:t xml:space="preserve"> y de </w:t>
      </w:r>
      <w:proofErr w:type="spellStart"/>
      <w:r w:rsidRPr="00482AA8">
        <w:t>mecanismos</w:t>
      </w:r>
      <w:proofErr w:type="spellEnd"/>
      <w:r w:rsidRPr="00482AA8">
        <w:t xml:space="preserve"> de </w:t>
      </w:r>
      <w:proofErr w:type="spellStart"/>
      <w:r w:rsidRPr="00482AA8">
        <w:t>rendición</w:t>
      </w:r>
      <w:proofErr w:type="spellEnd"/>
      <w:r w:rsidRPr="00482AA8">
        <w:t xml:space="preserve"> de </w:t>
      </w:r>
      <w:proofErr w:type="spellStart"/>
      <w:r w:rsidRPr="00482AA8">
        <w:t>cuentas</w:t>
      </w:r>
      <w:proofErr w:type="spellEnd"/>
      <w:r w:rsidRPr="00482AA8">
        <w:t xml:space="preserve"> para </w:t>
      </w:r>
      <w:proofErr w:type="spellStart"/>
      <w:r w:rsidRPr="00482AA8">
        <w:t>gobiernos</w:t>
      </w:r>
      <w:proofErr w:type="spellEnd"/>
      <w:r w:rsidRPr="00482AA8">
        <w:t xml:space="preserve"> y </w:t>
      </w:r>
      <w:proofErr w:type="spellStart"/>
      <w:r w:rsidRPr="00482AA8">
        <w:t>actores</w:t>
      </w:r>
      <w:proofErr w:type="spellEnd"/>
      <w:r w:rsidRPr="00482AA8">
        <w:t xml:space="preserve"> privados. Esto </w:t>
      </w:r>
      <w:proofErr w:type="spellStart"/>
      <w:r w:rsidRPr="00482AA8">
        <w:t>otorga</w:t>
      </w:r>
      <w:proofErr w:type="spellEnd"/>
      <w:r w:rsidRPr="00482AA8">
        <w:t xml:space="preserve"> a la UMC y a sus </w:t>
      </w:r>
      <w:proofErr w:type="spellStart"/>
      <w:r w:rsidRPr="00482AA8">
        <w:t>miembros</w:t>
      </w:r>
      <w:proofErr w:type="spellEnd"/>
      <w:r w:rsidRPr="00482AA8">
        <w:t xml:space="preserve"> </w:t>
      </w:r>
      <w:proofErr w:type="spellStart"/>
      <w:r w:rsidRPr="00482AA8">
        <w:t>una</w:t>
      </w:r>
      <w:proofErr w:type="spellEnd"/>
      <w:r w:rsidRPr="00482AA8">
        <w:t xml:space="preserve"> </w:t>
      </w:r>
      <w:proofErr w:type="spellStart"/>
      <w:r w:rsidRPr="00482AA8">
        <w:t>poderosa</w:t>
      </w:r>
      <w:proofErr w:type="spellEnd"/>
      <w:r w:rsidRPr="00482AA8">
        <w:t xml:space="preserve"> </w:t>
      </w:r>
      <w:proofErr w:type="spellStart"/>
      <w:r w:rsidRPr="00482AA8">
        <w:t>herramienta</w:t>
      </w:r>
      <w:proofErr w:type="spellEnd"/>
      <w:r w:rsidRPr="00482AA8">
        <w:t xml:space="preserve"> de </w:t>
      </w:r>
      <w:proofErr w:type="spellStart"/>
      <w:r w:rsidRPr="00482AA8">
        <w:t>incidencia</w:t>
      </w:r>
      <w:proofErr w:type="spellEnd"/>
      <w:r w:rsidRPr="00482AA8">
        <w:t xml:space="preserve">: la </w:t>
      </w:r>
      <w:proofErr w:type="spellStart"/>
      <w:r w:rsidRPr="00482AA8">
        <w:t>capacidad</w:t>
      </w:r>
      <w:proofErr w:type="spellEnd"/>
      <w:r w:rsidRPr="00482AA8">
        <w:t xml:space="preserve"> de </w:t>
      </w:r>
      <w:proofErr w:type="spellStart"/>
      <w:r w:rsidRPr="00482AA8">
        <w:t>señalar</w:t>
      </w:r>
      <w:proofErr w:type="spellEnd"/>
      <w:r w:rsidRPr="00482AA8">
        <w:t xml:space="preserve"> un </w:t>
      </w:r>
      <w:proofErr w:type="spellStart"/>
      <w:r w:rsidRPr="00482AA8">
        <w:t>consenso</w:t>
      </w:r>
      <w:proofErr w:type="spellEnd"/>
      <w:r w:rsidRPr="00482AA8">
        <w:t xml:space="preserve"> global al </w:t>
      </w:r>
      <w:proofErr w:type="spellStart"/>
      <w:r w:rsidRPr="00482AA8">
        <w:t>exigir</w:t>
      </w:r>
      <w:proofErr w:type="spellEnd"/>
      <w:r w:rsidRPr="00482AA8">
        <w:t xml:space="preserve"> </w:t>
      </w:r>
      <w:proofErr w:type="spellStart"/>
      <w:r w:rsidRPr="00482AA8">
        <w:t>servicios</w:t>
      </w:r>
      <w:proofErr w:type="spellEnd"/>
      <w:r w:rsidRPr="00482AA8">
        <w:t xml:space="preserve"> </w:t>
      </w:r>
      <w:proofErr w:type="spellStart"/>
      <w:r w:rsidRPr="00482AA8">
        <w:t>digitales</w:t>
      </w:r>
      <w:proofErr w:type="spellEnd"/>
      <w:r w:rsidRPr="00482AA8">
        <w:t xml:space="preserve"> </w:t>
      </w:r>
      <w:proofErr w:type="spellStart"/>
      <w:r w:rsidRPr="00482AA8">
        <w:t>accesibles</w:t>
      </w:r>
      <w:proofErr w:type="spellEnd"/>
      <w:r w:rsidRPr="00482AA8">
        <w:t xml:space="preserve">, </w:t>
      </w:r>
      <w:proofErr w:type="spellStart"/>
      <w:r w:rsidRPr="00482AA8">
        <w:t>normas</w:t>
      </w:r>
      <w:proofErr w:type="spellEnd"/>
      <w:r w:rsidRPr="00482AA8">
        <w:t xml:space="preserve"> de </w:t>
      </w:r>
      <w:proofErr w:type="spellStart"/>
      <w:r w:rsidRPr="00482AA8">
        <w:t>gobernanza</w:t>
      </w:r>
      <w:proofErr w:type="spellEnd"/>
      <w:r w:rsidRPr="00482AA8">
        <w:t xml:space="preserve"> de la IA y </w:t>
      </w:r>
      <w:proofErr w:type="spellStart"/>
      <w:r w:rsidRPr="00482AA8">
        <w:t>estándares</w:t>
      </w:r>
      <w:proofErr w:type="spellEnd"/>
      <w:r w:rsidRPr="00482AA8">
        <w:t xml:space="preserve"> de </w:t>
      </w:r>
      <w:proofErr w:type="spellStart"/>
      <w:r w:rsidRPr="00482AA8">
        <w:t>contratación</w:t>
      </w:r>
      <w:proofErr w:type="spellEnd"/>
      <w:r w:rsidRPr="00482AA8">
        <w:t xml:space="preserve"> </w:t>
      </w:r>
      <w:proofErr w:type="spellStart"/>
      <w:r w:rsidRPr="00482AA8">
        <w:t>pública</w:t>
      </w:r>
      <w:proofErr w:type="spellEnd"/>
      <w:r w:rsidRPr="00482AA8">
        <w:t xml:space="preserve"> a </w:t>
      </w:r>
      <w:proofErr w:type="spellStart"/>
      <w:r w:rsidRPr="00482AA8">
        <w:t>nivel</w:t>
      </w:r>
      <w:proofErr w:type="spellEnd"/>
      <w:r w:rsidRPr="00482AA8">
        <w:t xml:space="preserve"> </w:t>
      </w:r>
      <w:proofErr w:type="spellStart"/>
      <w:r w:rsidRPr="00482AA8">
        <w:t>nacional</w:t>
      </w:r>
      <w:proofErr w:type="spellEnd"/>
      <w:r w:rsidRPr="00482AA8">
        <w:t>.</w:t>
      </w:r>
    </w:p>
    <w:p w14:paraId="67EA90A4" w14:textId="77777777" w:rsidR="00482AA8" w:rsidRPr="00482AA8" w:rsidRDefault="00482AA8" w:rsidP="00482AA8">
      <w:r w:rsidRPr="00482AA8">
        <w:t xml:space="preserve">Para las personas </w:t>
      </w:r>
      <w:proofErr w:type="spellStart"/>
      <w:r w:rsidRPr="00482AA8">
        <w:t>ciegas</w:t>
      </w:r>
      <w:proofErr w:type="spellEnd"/>
      <w:r w:rsidRPr="00482AA8">
        <w:t xml:space="preserve"> o con baja </w:t>
      </w:r>
      <w:proofErr w:type="spellStart"/>
      <w:r w:rsidRPr="00482AA8">
        <w:t>visión</w:t>
      </w:r>
      <w:proofErr w:type="spellEnd"/>
      <w:r w:rsidRPr="00482AA8">
        <w:t xml:space="preserve">, </w:t>
      </w:r>
      <w:proofErr w:type="spellStart"/>
      <w:r w:rsidRPr="00482AA8">
        <w:t>el</w:t>
      </w:r>
      <w:proofErr w:type="spellEnd"/>
      <w:r w:rsidRPr="00482AA8">
        <w:t xml:space="preserve"> </w:t>
      </w:r>
      <w:proofErr w:type="spellStart"/>
      <w:r w:rsidRPr="00482AA8">
        <w:t>impacto</w:t>
      </w:r>
      <w:proofErr w:type="spellEnd"/>
      <w:r w:rsidRPr="00482AA8">
        <w:t xml:space="preserve"> es de </w:t>
      </w:r>
      <w:proofErr w:type="spellStart"/>
      <w:r w:rsidRPr="00482AA8">
        <w:t>futuro</w:t>
      </w:r>
      <w:proofErr w:type="spellEnd"/>
      <w:r w:rsidRPr="00482AA8">
        <w:t xml:space="preserve">, </w:t>
      </w:r>
      <w:proofErr w:type="spellStart"/>
      <w:r w:rsidRPr="00482AA8">
        <w:t>pero</w:t>
      </w:r>
      <w:proofErr w:type="spellEnd"/>
      <w:r w:rsidRPr="00482AA8">
        <w:t xml:space="preserve"> profundo. Las </w:t>
      </w:r>
      <w:proofErr w:type="spellStart"/>
      <w:r w:rsidRPr="00482AA8">
        <w:t>reglas</w:t>
      </w:r>
      <w:proofErr w:type="spellEnd"/>
      <w:r w:rsidRPr="00482AA8">
        <w:t xml:space="preserve"> que se </w:t>
      </w:r>
      <w:proofErr w:type="spellStart"/>
      <w:r w:rsidRPr="00482AA8">
        <w:t>están</w:t>
      </w:r>
      <w:proofErr w:type="spellEnd"/>
      <w:r w:rsidRPr="00482AA8">
        <w:t xml:space="preserve"> </w:t>
      </w:r>
      <w:proofErr w:type="spellStart"/>
      <w:r w:rsidRPr="00482AA8">
        <w:t>escribiendo</w:t>
      </w:r>
      <w:proofErr w:type="spellEnd"/>
      <w:r w:rsidRPr="00482AA8">
        <w:t xml:space="preserve"> hoy </w:t>
      </w:r>
      <w:proofErr w:type="spellStart"/>
      <w:r w:rsidRPr="00482AA8">
        <w:t>configurarán</w:t>
      </w:r>
      <w:proofErr w:type="spellEnd"/>
      <w:r w:rsidRPr="00482AA8">
        <w:t xml:space="preserve"> </w:t>
      </w:r>
      <w:proofErr w:type="spellStart"/>
      <w:r w:rsidRPr="00482AA8">
        <w:t>el</w:t>
      </w:r>
      <w:proofErr w:type="spellEnd"/>
      <w:r w:rsidRPr="00482AA8">
        <w:t xml:space="preserve"> panorama digital de </w:t>
      </w:r>
      <w:proofErr w:type="spellStart"/>
      <w:r w:rsidRPr="00482AA8">
        <w:t>mañana</w:t>
      </w:r>
      <w:proofErr w:type="spellEnd"/>
      <w:r w:rsidRPr="00482AA8">
        <w:t xml:space="preserve"> —y gracias al </w:t>
      </w:r>
      <w:proofErr w:type="spellStart"/>
      <w:r w:rsidRPr="00482AA8">
        <w:t>liderazgo</w:t>
      </w:r>
      <w:proofErr w:type="spellEnd"/>
      <w:r w:rsidRPr="00482AA8">
        <w:t xml:space="preserve"> de la UMC, la </w:t>
      </w:r>
      <w:proofErr w:type="spellStart"/>
      <w:r w:rsidRPr="00482AA8">
        <w:t>accesibilidad</w:t>
      </w:r>
      <w:proofErr w:type="spellEnd"/>
      <w:r w:rsidRPr="00482AA8">
        <w:t xml:space="preserve"> </w:t>
      </w:r>
      <w:proofErr w:type="spellStart"/>
      <w:r w:rsidRPr="00482AA8">
        <w:t>está</w:t>
      </w:r>
      <w:proofErr w:type="spellEnd"/>
      <w:r w:rsidRPr="00482AA8">
        <w:t xml:space="preserve"> </w:t>
      </w:r>
      <w:proofErr w:type="spellStart"/>
      <w:r w:rsidRPr="00482AA8">
        <w:t>integrada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ese </w:t>
      </w:r>
      <w:proofErr w:type="spellStart"/>
      <w:r w:rsidRPr="00482AA8">
        <w:t>futuro</w:t>
      </w:r>
      <w:proofErr w:type="spellEnd"/>
      <w:r w:rsidRPr="00482AA8">
        <w:t>.</w:t>
      </w:r>
    </w:p>
    <w:p w14:paraId="2CBBC789" w14:textId="77777777" w:rsidR="00482AA8" w:rsidRPr="00482AA8" w:rsidRDefault="00482AA8" w:rsidP="00C84918">
      <w:pPr>
        <w:pStyle w:val="Heading2"/>
      </w:pPr>
      <w:r w:rsidRPr="00482AA8">
        <w:t xml:space="preserve">Por </w:t>
      </w:r>
      <w:proofErr w:type="spellStart"/>
      <w:r w:rsidRPr="00482AA8">
        <w:t>Qué</w:t>
      </w:r>
      <w:proofErr w:type="spellEnd"/>
      <w:r w:rsidRPr="00482AA8">
        <w:t xml:space="preserve"> </w:t>
      </w:r>
      <w:proofErr w:type="spellStart"/>
      <w:r w:rsidRPr="00482AA8">
        <w:t>Importan</w:t>
      </w:r>
      <w:proofErr w:type="spellEnd"/>
      <w:r w:rsidRPr="00482AA8">
        <w:t xml:space="preserve"> </w:t>
      </w:r>
      <w:proofErr w:type="spellStart"/>
      <w:r w:rsidRPr="00482AA8">
        <w:t>Estas</w:t>
      </w:r>
      <w:proofErr w:type="spellEnd"/>
      <w:r w:rsidRPr="00482AA8">
        <w:t xml:space="preserve"> </w:t>
      </w:r>
      <w:proofErr w:type="spellStart"/>
      <w:r w:rsidRPr="00482AA8">
        <w:t>Historias</w:t>
      </w:r>
      <w:proofErr w:type="spellEnd"/>
    </w:p>
    <w:p w14:paraId="3AE29216" w14:textId="77777777" w:rsidR="00482AA8" w:rsidRPr="00482AA8" w:rsidRDefault="00482AA8" w:rsidP="00482AA8">
      <w:pPr>
        <w:numPr>
          <w:ilvl w:val="0"/>
          <w:numId w:val="6"/>
        </w:numPr>
      </w:pPr>
      <w:r w:rsidRPr="00482AA8">
        <w:t xml:space="preserve">Respuesta </w:t>
      </w:r>
      <w:proofErr w:type="spellStart"/>
      <w:r w:rsidRPr="00482AA8">
        <w:t>inmediata</w:t>
      </w:r>
      <w:proofErr w:type="spellEnd"/>
      <w:r w:rsidRPr="00482AA8">
        <w:t xml:space="preserve"> a crisis, </w:t>
      </w:r>
      <w:proofErr w:type="spellStart"/>
      <w:r w:rsidRPr="00482AA8">
        <w:t>brindando</w:t>
      </w:r>
      <w:proofErr w:type="spellEnd"/>
      <w:r w:rsidRPr="00482AA8">
        <w:t xml:space="preserve"> </w:t>
      </w:r>
      <w:proofErr w:type="spellStart"/>
      <w:r w:rsidRPr="00482AA8">
        <w:t>solidaridad</w:t>
      </w:r>
      <w:proofErr w:type="spellEnd"/>
      <w:r w:rsidRPr="00482AA8">
        <w:t xml:space="preserve"> y </w:t>
      </w:r>
      <w:proofErr w:type="spellStart"/>
      <w:r w:rsidRPr="00482AA8">
        <w:t>apoyo</w:t>
      </w:r>
      <w:proofErr w:type="spellEnd"/>
      <w:r w:rsidRPr="00482AA8">
        <w:t xml:space="preserve"> </w:t>
      </w:r>
      <w:proofErr w:type="spellStart"/>
      <w:r w:rsidRPr="00482AA8">
        <w:t>práctico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Ucrania</w:t>
      </w:r>
      <w:proofErr w:type="spellEnd"/>
      <w:r w:rsidRPr="00482AA8">
        <w:t>.</w:t>
      </w:r>
    </w:p>
    <w:p w14:paraId="210B1C21" w14:textId="77777777" w:rsidR="00482AA8" w:rsidRPr="00482AA8" w:rsidRDefault="00482AA8" w:rsidP="00482AA8">
      <w:pPr>
        <w:numPr>
          <w:ilvl w:val="0"/>
          <w:numId w:val="6"/>
        </w:numPr>
      </w:pPr>
      <w:proofErr w:type="spellStart"/>
      <w:r w:rsidRPr="00482AA8">
        <w:t>Mejoras</w:t>
      </w:r>
      <w:proofErr w:type="spellEnd"/>
      <w:r w:rsidRPr="00482AA8">
        <w:t xml:space="preserve"> </w:t>
      </w:r>
      <w:proofErr w:type="spellStart"/>
      <w:r w:rsidRPr="00482AA8">
        <w:t>visibles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accesibilidad</w:t>
      </w:r>
      <w:proofErr w:type="spellEnd"/>
      <w:r w:rsidRPr="00482AA8">
        <w:t xml:space="preserve">, </w:t>
      </w:r>
      <w:proofErr w:type="spellStart"/>
      <w:r w:rsidRPr="00482AA8">
        <w:t>demostradas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foros</w:t>
      </w:r>
      <w:proofErr w:type="spellEnd"/>
      <w:r w:rsidRPr="00482AA8">
        <w:t xml:space="preserve"> de </w:t>
      </w:r>
      <w:proofErr w:type="spellStart"/>
      <w:r w:rsidRPr="00482AA8">
        <w:t>políticas</w:t>
      </w:r>
      <w:proofErr w:type="spellEnd"/>
      <w:r w:rsidRPr="00482AA8">
        <w:t xml:space="preserve"> </w:t>
      </w:r>
      <w:proofErr w:type="spellStart"/>
      <w:r w:rsidRPr="00482AA8">
        <w:t>más</w:t>
      </w:r>
      <w:proofErr w:type="spellEnd"/>
      <w:r w:rsidRPr="00482AA8">
        <w:t xml:space="preserve"> </w:t>
      </w:r>
      <w:proofErr w:type="spellStart"/>
      <w:r w:rsidRPr="00482AA8">
        <w:t>importantes</w:t>
      </w:r>
      <w:proofErr w:type="spellEnd"/>
      <w:r w:rsidRPr="00482AA8">
        <w:t xml:space="preserve"> del </w:t>
      </w:r>
      <w:proofErr w:type="spellStart"/>
      <w:r w:rsidRPr="00482AA8">
        <w:t>mundo</w:t>
      </w:r>
      <w:proofErr w:type="spellEnd"/>
      <w:r w:rsidRPr="00482AA8">
        <w:t>.</w:t>
      </w:r>
    </w:p>
    <w:p w14:paraId="4242D210" w14:textId="77777777" w:rsidR="00482AA8" w:rsidRPr="00482AA8" w:rsidRDefault="00482AA8" w:rsidP="00482AA8">
      <w:pPr>
        <w:numPr>
          <w:ilvl w:val="0"/>
          <w:numId w:val="6"/>
        </w:numPr>
      </w:pPr>
      <w:r w:rsidRPr="00482AA8">
        <w:t xml:space="preserve">Cambio </w:t>
      </w:r>
      <w:proofErr w:type="spellStart"/>
      <w:r w:rsidRPr="00482AA8">
        <w:t>sistémico</w:t>
      </w:r>
      <w:proofErr w:type="spellEnd"/>
      <w:r w:rsidRPr="00482AA8">
        <w:t xml:space="preserve"> a largo </w:t>
      </w:r>
      <w:proofErr w:type="spellStart"/>
      <w:r w:rsidRPr="00482AA8">
        <w:t>plazo</w:t>
      </w:r>
      <w:proofErr w:type="spellEnd"/>
      <w:r w:rsidRPr="00482AA8">
        <w:t xml:space="preserve">, </w:t>
      </w:r>
      <w:proofErr w:type="spellStart"/>
      <w:r w:rsidRPr="00482AA8">
        <w:t>incorporando</w:t>
      </w:r>
      <w:proofErr w:type="spellEnd"/>
      <w:r w:rsidRPr="00482AA8">
        <w:t xml:space="preserve"> la </w:t>
      </w:r>
      <w:proofErr w:type="spellStart"/>
      <w:r w:rsidRPr="00482AA8">
        <w:t>accesibilidad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marcos</w:t>
      </w:r>
      <w:proofErr w:type="spellEnd"/>
      <w:r w:rsidRPr="00482AA8">
        <w:t xml:space="preserve"> de </w:t>
      </w:r>
      <w:proofErr w:type="spellStart"/>
      <w:r w:rsidRPr="00482AA8">
        <w:t>gobernanza</w:t>
      </w:r>
      <w:proofErr w:type="spellEnd"/>
      <w:r w:rsidRPr="00482AA8">
        <w:t xml:space="preserve"> digital del </w:t>
      </w:r>
      <w:proofErr w:type="spellStart"/>
      <w:r w:rsidRPr="00482AA8">
        <w:t>futuro</w:t>
      </w:r>
      <w:proofErr w:type="spellEnd"/>
      <w:r w:rsidRPr="00482AA8">
        <w:t>.</w:t>
      </w:r>
    </w:p>
    <w:p w14:paraId="188192DF" w14:textId="77777777" w:rsidR="00482AA8" w:rsidRPr="00482AA8" w:rsidRDefault="00482AA8" w:rsidP="00482AA8">
      <w:proofErr w:type="spellStart"/>
      <w:r w:rsidRPr="00482AA8">
        <w:t>Estas</w:t>
      </w:r>
      <w:proofErr w:type="spellEnd"/>
      <w:r w:rsidRPr="00482AA8">
        <w:t xml:space="preserve"> </w:t>
      </w:r>
      <w:proofErr w:type="spellStart"/>
      <w:r w:rsidRPr="00482AA8">
        <w:t>historias</w:t>
      </w:r>
      <w:proofErr w:type="spellEnd"/>
      <w:r w:rsidRPr="00482AA8">
        <w:t xml:space="preserve"> </w:t>
      </w:r>
      <w:proofErr w:type="spellStart"/>
      <w:r w:rsidRPr="00482AA8">
        <w:t>muestran</w:t>
      </w:r>
      <w:proofErr w:type="spellEnd"/>
      <w:r w:rsidRPr="00482AA8">
        <w:t xml:space="preserve"> que </w:t>
      </w:r>
      <w:proofErr w:type="spellStart"/>
      <w:r w:rsidRPr="00482AA8">
        <w:t>el</w:t>
      </w:r>
      <w:proofErr w:type="spellEnd"/>
      <w:r w:rsidRPr="00482AA8">
        <w:t xml:space="preserve"> valor de la UMC no </w:t>
      </w:r>
      <w:proofErr w:type="spellStart"/>
      <w:r w:rsidRPr="00482AA8">
        <w:t>está</w:t>
      </w:r>
      <w:proofErr w:type="spellEnd"/>
      <w:r w:rsidRPr="00482AA8">
        <w:t xml:space="preserve"> solo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convocar</w:t>
      </w:r>
      <w:proofErr w:type="spellEnd"/>
      <w:r w:rsidRPr="00482AA8">
        <w:t xml:space="preserve"> </w:t>
      </w:r>
      <w:proofErr w:type="spellStart"/>
      <w:r w:rsidRPr="00482AA8">
        <w:t>reuniones</w:t>
      </w:r>
      <w:proofErr w:type="spellEnd"/>
      <w:r w:rsidRPr="00482AA8">
        <w:t xml:space="preserve"> o </w:t>
      </w:r>
      <w:proofErr w:type="spellStart"/>
      <w:r w:rsidRPr="00482AA8">
        <w:t>emitir</w:t>
      </w:r>
      <w:proofErr w:type="spellEnd"/>
      <w:r w:rsidRPr="00482AA8">
        <w:t xml:space="preserve"> </w:t>
      </w:r>
      <w:proofErr w:type="spellStart"/>
      <w:r w:rsidRPr="00482AA8">
        <w:t>declaraciones</w:t>
      </w:r>
      <w:proofErr w:type="spellEnd"/>
      <w:r w:rsidRPr="00482AA8">
        <w:t xml:space="preserve">, </w:t>
      </w:r>
      <w:proofErr w:type="spellStart"/>
      <w:r w:rsidRPr="00482AA8">
        <w:t>sino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generar</w:t>
      </w:r>
      <w:proofErr w:type="spellEnd"/>
      <w:r w:rsidRPr="00482AA8">
        <w:t xml:space="preserve"> </w:t>
      </w:r>
      <w:proofErr w:type="spellStart"/>
      <w:r w:rsidRPr="00482AA8">
        <w:t>cambios</w:t>
      </w:r>
      <w:proofErr w:type="spellEnd"/>
      <w:r w:rsidRPr="00482AA8">
        <w:t xml:space="preserve"> que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miembros</w:t>
      </w:r>
      <w:proofErr w:type="spellEnd"/>
      <w:r w:rsidRPr="00482AA8">
        <w:t xml:space="preserve"> </w:t>
      </w:r>
      <w:proofErr w:type="spellStart"/>
      <w:r w:rsidRPr="00482AA8">
        <w:t>pueden</w:t>
      </w:r>
      <w:proofErr w:type="spellEnd"/>
      <w:r w:rsidRPr="00482AA8">
        <w:t xml:space="preserve"> </w:t>
      </w:r>
      <w:proofErr w:type="spellStart"/>
      <w:r w:rsidRPr="00482AA8">
        <w:t>sentir</w:t>
      </w:r>
      <w:proofErr w:type="spellEnd"/>
      <w:r w:rsidRPr="00482AA8">
        <w:t xml:space="preserve">, </w:t>
      </w:r>
      <w:proofErr w:type="spellStart"/>
      <w:r w:rsidRPr="00482AA8">
        <w:t>utilizar</w:t>
      </w:r>
      <w:proofErr w:type="spellEnd"/>
      <w:r w:rsidRPr="00482AA8">
        <w:t xml:space="preserve"> y </w:t>
      </w:r>
      <w:proofErr w:type="spellStart"/>
      <w:r w:rsidRPr="00482AA8">
        <w:t>sobre</w:t>
      </w:r>
      <w:proofErr w:type="spellEnd"/>
      <w:r w:rsidRPr="00482AA8">
        <w:t xml:space="preserve">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cuales</w:t>
      </w:r>
      <w:proofErr w:type="spellEnd"/>
      <w:r w:rsidRPr="00482AA8">
        <w:t xml:space="preserve"> </w:t>
      </w:r>
      <w:proofErr w:type="spellStart"/>
      <w:r w:rsidRPr="00482AA8">
        <w:t>pueden</w:t>
      </w:r>
      <w:proofErr w:type="spellEnd"/>
      <w:r w:rsidRPr="00482AA8">
        <w:t xml:space="preserve"> </w:t>
      </w:r>
      <w:proofErr w:type="spellStart"/>
      <w:r w:rsidRPr="00482AA8">
        <w:t>seguir</w:t>
      </w:r>
      <w:proofErr w:type="spellEnd"/>
      <w:r w:rsidRPr="00482AA8">
        <w:t xml:space="preserve"> </w:t>
      </w:r>
      <w:proofErr w:type="spellStart"/>
      <w:r w:rsidRPr="00482AA8">
        <w:t>construyendo</w:t>
      </w:r>
      <w:proofErr w:type="spellEnd"/>
      <w:r w:rsidRPr="00482AA8">
        <w:t>.</w:t>
      </w:r>
    </w:p>
    <w:p w14:paraId="605F5275" w14:textId="43EB37E2" w:rsidR="00482AA8" w:rsidRDefault="00C84918">
      <w:r>
        <w:br w:type="page"/>
      </w:r>
    </w:p>
    <w:p w14:paraId="1A604DDE" w14:textId="77777777" w:rsidR="00482AA8" w:rsidRPr="00482AA8" w:rsidRDefault="00482AA8" w:rsidP="00C84918">
      <w:pPr>
        <w:pStyle w:val="Heading1"/>
      </w:pPr>
      <w:r w:rsidRPr="00482AA8">
        <w:lastRenderedPageBreak/>
        <w:t xml:space="preserve">Mirando Hacia Adelante — </w:t>
      </w:r>
      <w:proofErr w:type="spellStart"/>
      <w:r w:rsidRPr="00482AA8">
        <w:t>Preparándonos</w:t>
      </w:r>
      <w:proofErr w:type="spellEnd"/>
      <w:r w:rsidRPr="00482AA8">
        <w:t xml:space="preserve"> para </w:t>
      </w:r>
      <w:proofErr w:type="spellStart"/>
      <w:r w:rsidRPr="00482AA8">
        <w:t>el</w:t>
      </w:r>
      <w:proofErr w:type="spellEnd"/>
      <w:r w:rsidRPr="00482AA8">
        <w:t xml:space="preserve"> </w:t>
      </w:r>
      <w:proofErr w:type="spellStart"/>
      <w:r w:rsidRPr="00482AA8">
        <w:t>Próximo</w:t>
      </w:r>
      <w:proofErr w:type="spellEnd"/>
      <w:r w:rsidRPr="00482AA8">
        <w:t xml:space="preserve"> </w:t>
      </w:r>
      <w:proofErr w:type="spellStart"/>
      <w:r w:rsidRPr="00482AA8">
        <w:t>Período</w:t>
      </w:r>
      <w:proofErr w:type="spellEnd"/>
      <w:r w:rsidRPr="00482AA8">
        <w:t xml:space="preserve"> </w:t>
      </w:r>
      <w:proofErr w:type="spellStart"/>
      <w:r w:rsidRPr="00482AA8">
        <w:t>Estratégico</w:t>
      </w:r>
      <w:proofErr w:type="spellEnd"/>
    </w:p>
    <w:p w14:paraId="7B9806DA" w14:textId="77777777" w:rsidR="00482AA8" w:rsidRPr="00482AA8" w:rsidRDefault="00482AA8" w:rsidP="00482AA8">
      <w:r w:rsidRPr="00482AA8">
        <w:t xml:space="preserve">Los </w:t>
      </w:r>
      <w:proofErr w:type="spellStart"/>
      <w:r w:rsidRPr="00482AA8">
        <w:t>próximos</w:t>
      </w:r>
      <w:proofErr w:type="spellEnd"/>
      <w:r w:rsidRPr="00482AA8">
        <w:t xml:space="preserve"> meses </w:t>
      </w:r>
      <w:proofErr w:type="spellStart"/>
      <w:r w:rsidRPr="00482AA8">
        <w:t>marcan</w:t>
      </w:r>
      <w:proofErr w:type="spellEnd"/>
      <w:r w:rsidRPr="00482AA8">
        <w:t xml:space="preserve"> </w:t>
      </w:r>
      <w:proofErr w:type="spellStart"/>
      <w:r w:rsidRPr="00482AA8">
        <w:t>una</w:t>
      </w:r>
      <w:proofErr w:type="spellEnd"/>
      <w:r w:rsidRPr="00482AA8">
        <w:t xml:space="preserve"> </w:t>
      </w:r>
      <w:proofErr w:type="spellStart"/>
      <w:r w:rsidRPr="00482AA8">
        <w:t>transición</w:t>
      </w:r>
      <w:proofErr w:type="spellEnd"/>
      <w:r w:rsidRPr="00482AA8">
        <w:t xml:space="preserve"> natural para la Unión Mundial de </w:t>
      </w:r>
      <w:proofErr w:type="spellStart"/>
      <w:r w:rsidRPr="00482AA8">
        <w:t>Ciegos</w:t>
      </w:r>
      <w:proofErr w:type="spellEnd"/>
      <w:r w:rsidRPr="00482AA8">
        <w:t xml:space="preserve"> (UMC). En la </w:t>
      </w:r>
      <w:proofErr w:type="spellStart"/>
      <w:r w:rsidRPr="00482AA8">
        <w:t>Asamblea</w:t>
      </w:r>
      <w:proofErr w:type="spellEnd"/>
      <w:r w:rsidRPr="00482AA8">
        <w:t xml:space="preserve"> General de São Paulo se </w:t>
      </w:r>
      <w:proofErr w:type="spellStart"/>
      <w:r w:rsidRPr="00482AA8">
        <w:t>elegirán</w:t>
      </w:r>
      <w:proofErr w:type="spellEnd"/>
      <w:r w:rsidRPr="00482AA8">
        <w:t xml:space="preserve"> </w:t>
      </w:r>
      <w:proofErr w:type="spellStart"/>
      <w:r w:rsidRPr="00482AA8">
        <w:t>nuevos</w:t>
      </w:r>
      <w:proofErr w:type="spellEnd"/>
      <w:r w:rsidRPr="00482AA8">
        <w:t xml:space="preserve"> </w:t>
      </w:r>
      <w:proofErr w:type="spellStart"/>
      <w:r w:rsidRPr="00482AA8">
        <w:t>dirigentes</w:t>
      </w:r>
      <w:proofErr w:type="spellEnd"/>
      <w:r w:rsidRPr="00482AA8">
        <w:t xml:space="preserve"> </w:t>
      </w:r>
      <w:proofErr w:type="spellStart"/>
      <w:r w:rsidRPr="00482AA8">
        <w:t>principales</w:t>
      </w:r>
      <w:proofErr w:type="spellEnd"/>
      <w:r w:rsidRPr="00482AA8">
        <w:t xml:space="preserve">, </w:t>
      </w:r>
      <w:proofErr w:type="spellStart"/>
      <w:r w:rsidRPr="00482AA8">
        <w:t>quienes</w:t>
      </w:r>
      <w:proofErr w:type="spellEnd"/>
      <w:r w:rsidRPr="00482AA8">
        <w:t xml:space="preserve"> </w:t>
      </w:r>
      <w:proofErr w:type="spellStart"/>
      <w:r w:rsidRPr="00482AA8">
        <w:t>liderarán</w:t>
      </w:r>
      <w:proofErr w:type="spellEnd"/>
      <w:r w:rsidRPr="00482AA8">
        <w:t xml:space="preserve"> </w:t>
      </w:r>
      <w:proofErr w:type="spellStart"/>
      <w:r w:rsidRPr="00482AA8">
        <w:t>el</w:t>
      </w:r>
      <w:proofErr w:type="spellEnd"/>
      <w:r w:rsidRPr="00482AA8">
        <w:t xml:space="preserve"> </w:t>
      </w:r>
      <w:proofErr w:type="spellStart"/>
      <w:r w:rsidRPr="00482AA8">
        <w:t>proceso</w:t>
      </w:r>
      <w:proofErr w:type="spellEnd"/>
      <w:r w:rsidRPr="00482AA8">
        <w:t xml:space="preserve"> de </w:t>
      </w:r>
      <w:proofErr w:type="spellStart"/>
      <w:r w:rsidRPr="00482AA8">
        <w:t>elaboración</w:t>
      </w:r>
      <w:proofErr w:type="spellEnd"/>
      <w:r w:rsidRPr="00482AA8">
        <w:t xml:space="preserve"> y </w:t>
      </w:r>
      <w:proofErr w:type="spellStart"/>
      <w:r w:rsidRPr="00482AA8">
        <w:t>finalización</w:t>
      </w:r>
      <w:proofErr w:type="spellEnd"/>
      <w:r w:rsidRPr="00482AA8">
        <w:t xml:space="preserve"> del </w:t>
      </w:r>
      <w:r w:rsidRPr="00482AA8">
        <w:rPr>
          <w:b/>
          <w:bCs/>
        </w:rPr>
        <w:t xml:space="preserve">Plan </w:t>
      </w:r>
      <w:proofErr w:type="spellStart"/>
      <w:r w:rsidRPr="00482AA8">
        <w:rPr>
          <w:b/>
          <w:bCs/>
        </w:rPr>
        <w:t>Estratégico</w:t>
      </w:r>
      <w:proofErr w:type="spellEnd"/>
      <w:r w:rsidRPr="00482AA8">
        <w:rPr>
          <w:b/>
          <w:bCs/>
        </w:rPr>
        <w:t xml:space="preserve"> 2025–2029</w:t>
      </w:r>
      <w:r w:rsidRPr="00482AA8">
        <w:t xml:space="preserve"> de la UMC. Si bien la </w:t>
      </w:r>
      <w:proofErr w:type="spellStart"/>
      <w:r w:rsidRPr="00482AA8">
        <w:t>dirección</w:t>
      </w:r>
      <w:proofErr w:type="spellEnd"/>
      <w:r w:rsidRPr="00482AA8">
        <w:t xml:space="preserve"> final de la </w:t>
      </w:r>
      <w:proofErr w:type="spellStart"/>
      <w:r w:rsidRPr="00482AA8">
        <w:t>organización</w:t>
      </w:r>
      <w:proofErr w:type="spellEnd"/>
      <w:r w:rsidRPr="00482AA8">
        <w:t xml:space="preserve"> </w:t>
      </w:r>
      <w:proofErr w:type="spellStart"/>
      <w:r w:rsidRPr="00482AA8">
        <w:t>recaerá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el</w:t>
      </w:r>
      <w:proofErr w:type="spellEnd"/>
      <w:r w:rsidRPr="00482AA8">
        <w:t xml:space="preserve"> nuevo </w:t>
      </w:r>
      <w:proofErr w:type="spellStart"/>
      <w:r w:rsidRPr="00482AA8">
        <w:t>liderazgo</w:t>
      </w:r>
      <w:proofErr w:type="spellEnd"/>
      <w:r w:rsidRPr="00482AA8">
        <w:t xml:space="preserve">, </w:t>
      </w:r>
      <w:proofErr w:type="spellStart"/>
      <w:r w:rsidRPr="00482AA8">
        <w:t>ya</w:t>
      </w:r>
      <w:proofErr w:type="spellEnd"/>
      <w:r w:rsidRPr="00482AA8">
        <w:t xml:space="preserve"> se ha </w:t>
      </w:r>
      <w:proofErr w:type="spellStart"/>
      <w:r w:rsidRPr="00482AA8">
        <w:t>avanzado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un </w:t>
      </w:r>
      <w:proofErr w:type="spellStart"/>
      <w:r w:rsidRPr="00482AA8">
        <w:t>trabajo</w:t>
      </w:r>
      <w:proofErr w:type="spellEnd"/>
      <w:r w:rsidRPr="00482AA8">
        <w:t xml:space="preserve"> </w:t>
      </w:r>
      <w:proofErr w:type="spellStart"/>
      <w:r w:rsidRPr="00482AA8">
        <w:t>preliminar</w:t>
      </w:r>
      <w:proofErr w:type="spellEnd"/>
      <w:r w:rsidRPr="00482AA8">
        <w:t xml:space="preserve"> </w:t>
      </w:r>
      <w:proofErr w:type="spellStart"/>
      <w:r w:rsidRPr="00482AA8">
        <w:t>importante</w:t>
      </w:r>
      <w:proofErr w:type="spellEnd"/>
      <w:r w:rsidRPr="00482AA8">
        <w:t>.</w:t>
      </w:r>
    </w:p>
    <w:p w14:paraId="124BC4CC" w14:textId="77777777" w:rsidR="00482AA8" w:rsidRPr="00482AA8" w:rsidRDefault="00482AA8" w:rsidP="00482AA8">
      <w:r w:rsidRPr="00482AA8">
        <w:t xml:space="preserve">Durante </w:t>
      </w:r>
      <w:proofErr w:type="spellStart"/>
      <w:r w:rsidRPr="00482AA8">
        <w:t>el</w:t>
      </w:r>
      <w:proofErr w:type="spellEnd"/>
      <w:r w:rsidRPr="00482AA8">
        <w:t xml:space="preserve"> </w:t>
      </w:r>
      <w:proofErr w:type="spellStart"/>
      <w:r w:rsidRPr="00482AA8">
        <w:t>último</w:t>
      </w:r>
      <w:proofErr w:type="spellEnd"/>
      <w:r w:rsidRPr="00482AA8">
        <w:t xml:space="preserve"> </w:t>
      </w:r>
      <w:proofErr w:type="spellStart"/>
      <w:r w:rsidRPr="00482AA8">
        <w:t>año</w:t>
      </w:r>
      <w:proofErr w:type="spellEnd"/>
      <w:r w:rsidRPr="00482AA8">
        <w:t xml:space="preserve">, la UMC </w:t>
      </w:r>
      <w:proofErr w:type="spellStart"/>
      <w:r w:rsidRPr="00482AA8">
        <w:t>inició</w:t>
      </w:r>
      <w:proofErr w:type="spellEnd"/>
      <w:r w:rsidRPr="00482AA8">
        <w:t xml:space="preserve"> </w:t>
      </w:r>
      <w:proofErr w:type="spellStart"/>
      <w:r w:rsidRPr="00482AA8">
        <w:t>conversaciones</w:t>
      </w:r>
      <w:proofErr w:type="spellEnd"/>
      <w:r w:rsidRPr="00482AA8">
        <w:t xml:space="preserve"> </w:t>
      </w:r>
      <w:proofErr w:type="spellStart"/>
      <w:r w:rsidRPr="00482AA8">
        <w:t>estructuradas</w:t>
      </w:r>
      <w:proofErr w:type="spellEnd"/>
      <w:r w:rsidRPr="00482AA8">
        <w:t xml:space="preserve"> </w:t>
      </w:r>
      <w:proofErr w:type="spellStart"/>
      <w:r w:rsidRPr="00482AA8">
        <w:t>sobre</w:t>
      </w:r>
      <w:proofErr w:type="spellEnd"/>
      <w:r w:rsidRPr="00482AA8">
        <w:t xml:space="preserve"> </w:t>
      </w:r>
      <w:proofErr w:type="spellStart"/>
      <w:r w:rsidRPr="00482AA8">
        <w:t>el</w:t>
      </w:r>
      <w:proofErr w:type="spellEnd"/>
      <w:r w:rsidRPr="00482AA8">
        <w:t xml:space="preserve"> </w:t>
      </w:r>
      <w:proofErr w:type="spellStart"/>
      <w:r w:rsidRPr="00482AA8">
        <w:t>futuro</w:t>
      </w:r>
      <w:proofErr w:type="spellEnd"/>
      <w:r w:rsidRPr="00482AA8">
        <w:t xml:space="preserve">. </w:t>
      </w:r>
      <w:proofErr w:type="spellStart"/>
      <w:r w:rsidRPr="00482AA8">
        <w:t>Estas</w:t>
      </w:r>
      <w:proofErr w:type="spellEnd"/>
      <w:r w:rsidRPr="00482AA8">
        <w:t xml:space="preserve"> </w:t>
      </w:r>
      <w:proofErr w:type="spellStart"/>
      <w:r w:rsidRPr="00482AA8">
        <w:t>incluyeron</w:t>
      </w:r>
      <w:proofErr w:type="spellEnd"/>
      <w:r w:rsidRPr="00482AA8">
        <w:t>:</w:t>
      </w:r>
    </w:p>
    <w:p w14:paraId="7FC9734A" w14:textId="77777777" w:rsidR="00482AA8" w:rsidRPr="00482AA8" w:rsidRDefault="00482AA8" w:rsidP="00482AA8">
      <w:pPr>
        <w:numPr>
          <w:ilvl w:val="0"/>
          <w:numId w:val="7"/>
        </w:numPr>
      </w:pPr>
      <w:proofErr w:type="spellStart"/>
      <w:r w:rsidRPr="00482AA8">
        <w:t>Entrevistas</w:t>
      </w:r>
      <w:proofErr w:type="spellEnd"/>
      <w:r w:rsidRPr="00482AA8">
        <w:t xml:space="preserve"> con </w:t>
      </w:r>
      <w:proofErr w:type="spellStart"/>
      <w:r w:rsidRPr="00482AA8">
        <w:t>líderes</w:t>
      </w:r>
      <w:proofErr w:type="spellEnd"/>
      <w:r w:rsidRPr="00482AA8">
        <w:t xml:space="preserve"> </w:t>
      </w:r>
      <w:proofErr w:type="spellStart"/>
      <w:r w:rsidRPr="00482AA8">
        <w:t>actuales</w:t>
      </w:r>
      <w:proofErr w:type="spellEnd"/>
      <w:r w:rsidRPr="00482AA8">
        <w:t xml:space="preserve"> para </w:t>
      </w:r>
      <w:proofErr w:type="spellStart"/>
      <w:r w:rsidRPr="00482AA8">
        <w:t>recoger</w:t>
      </w:r>
      <w:proofErr w:type="spellEnd"/>
      <w:r w:rsidRPr="00482AA8">
        <w:t xml:space="preserve"> sus </w:t>
      </w:r>
      <w:proofErr w:type="spellStart"/>
      <w:r w:rsidRPr="00482AA8">
        <w:t>perspectivas</w:t>
      </w:r>
      <w:proofErr w:type="spellEnd"/>
      <w:r w:rsidRPr="00482AA8">
        <w:t xml:space="preserve"> </w:t>
      </w:r>
      <w:proofErr w:type="spellStart"/>
      <w:r w:rsidRPr="00482AA8">
        <w:t>sobre</w:t>
      </w:r>
      <w:proofErr w:type="spellEnd"/>
      <w:r w:rsidRPr="00482AA8">
        <w:t xml:space="preserve"> </w:t>
      </w:r>
      <w:proofErr w:type="spellStart"/>
      <w:r w:rsidRPr="00482AA8">
        <w:t>prioridades</w:t>
      </w:r>
      <w:proofErr w:type="spellEnd"/>
      <w:r w:rsidRPr="00482AA8">
        <w:t xml:space="preserve"> </w:t>
      </w:r>
      <w:proofErr w:type="spellStart"/>
      <w:r w:rsidRPr="00482AA8">
        <w:t>emergentes</w:t>
      </w:r>
      <w:proofErr w:type="spellEnd"/>
      <w:r w:rsidRPr="00482AA8">
        <w:t xml:space="preserve"> y </w:t>
      </w:r>
      <w:proofErr w:type="spellStart"/>
      <w:r w:rsidRPr="00482AA8">
        <w:t>necesidades</w:t>
      </w:r>
      <w:proofErr w:type="spellEnd"/>
      <w:r w:rsidRPr="00482AA8">
        <w:t xml:space="preserve"> </w:t>
      </w:r>
      <w:proofErr w:type="spellStart"/>
      <w:r w:rsidRPr="00482AA8">
        <w:t>organizacionales</w:t>
      </w:r>
      <w:proofErr w:type="spellEnd"/>
      <w:r w:rsidRPr="00482AA8">
        <w:t>.</w:t>
      </w:r>
    </w:p>
    <w:p w14:paraId="6E58CC06" w14:textId="77777777" w:rsidR="00482AA8" w:rsidRPr="00482AA8" w:rsidRDefault="00482AA8" w:rsidP="00482AA8">
      <w:pPr>
        <w:numPr>
          <w:ilvl w:val="0"/>
          <w:numId w:val="7"/>
        </w:numPr>
      </w:pPr>
      <w:r w:rsidRPr="00482AA8">
        <w:t xml:space="preserve">Debates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reuniones</w:t>
      </w:r>
      <w:proofErr w:type="spellEnd"/>
      <w:r w:rsidRPr="00482AA8">
        <w:t xml:space="preserve"> </w:t>
      </w:r>
      <w:proofErr w:type="spellStart"/>
      <w:r w:rsidRPr="00482AA8">
        <w:t>recientes</w:t>
      </w:r>
      <w:proofErr w:type="spellEnd"/>
      <w:r w:rsidRPr="00482AA8">
        <w:t xml:space="preserve"> de </w:t>
      </w:r>
      <w:proofErr w:type="spellStart"/>
      <w:r w:rsidRPr="00482AA8">
        <w:t>dirigentes</w:t>
      </w:r>
      <w:proofErr w:type="spellEnd"/>
      <w:r w:rsidRPr="00482AA8">
        <w:t xml:space="preserve"> para </w:t>
      </w:r>
      <w:proofErr w:type="spellStart"/>
      <w:r w:rsidRPr="00482AA8">
        <w:t>identificar</w:t>
      </w:r>
      <w:proofErr w:type="spellEnd"/>
      <w:r w:rsidRPr="00482AA8">
        <w:t xml:space="preserve">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contextos</w:t>
      </w:r>
      <w:proofErr w:type="spellEnd"/>
      <w:r w:rsidRPr="00482AA8">
        <w:t xml:space="preserve"> </w:t>
      </w:r>
      <w:proofErr w:type="spellStart"/>
      <w:r w:rsidRPr="00482AA8">
        <w:t>políticos</w:t>
      </w:r>
      <w:proofErr w:type="spellEnd"/>
      <w:r w:rsidRPr="00482AA8">
        <w:t xml:space="preserve">, </w:t>
      </w:r>
      <w:proofErr w:type="spellStart"/>
      <w:r w:rsidRPr="00482AA8">
        <w:t>económicos</w:t>
      </w:r>
      <w:proofErr w:type="spellEnd"/>
      <w:r w:rsidRPr="00482AA8">
        <w:t xml:space="preserve"> y </w:t>
      </w:r>
      <w:proofErr w:type="spellStart"/>
      <w:r w:rsidRPr="00482AA8">
        <w:t>sociales</w:t>
      </w:r>
      <w:proofErr w:type="spellEnd"/>
      <w:r w:rsidRPr="00482AA8">
        <w:t xml:space="preserve"> que </w:t>
      </w:r>
      <w:proofErr w:type="spellStart"/>
      <w:r w:rsidRPr="00482AA8">
        <w:t>moldean</w:t>
      </w:r>
      <w:proofErr w:type="spellEnd"/>
      <w:r w:rsidRPr="00482AA8">
        <w:t xml:space="preserve"> la labor de la UMC.</w:t>
      </w:r>
    </w:p>
    <w:p w14:paraId="5F9802FB" w14:textId="77777777" w:rsidR="00482AA8" w:rsidRPr="00482AA8" w:rsidRDefault="00482AA8" w:rsidP="00482AA8">
      <w:pPr>
        <w:numPr>
          <w:ilvl w:val="0"/>
          <w:numId w:val="7"/>
        </w:numPr>
      </w:pPr>
      <w:proofErr w:type="spellStart"/>
      <w:r w:rsidRPr="00482AA8">
        <w:t>Preparativos</w:t>
      </w:r>
      <w:proofErr w:type="spellEnd"/>
      <w:r w:rsidRPr="00482AA8">
        <w:t xml:space="preserve"> para la </w:t>
      </w:r>
      <w:proofErr w:type="spellStart"/>
      <w:r w:rsidRPr="00482AA8">
        <w:t>participación</w:t>
      </w:r>
      <w:proofErr w:type="spellEnd"/>
      <w:r w:rsidRPr="00482AA8">
        <w:t xml:space="preserve"> de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miembros</w:t>
      </w:r>
      <w:proofErr w:type="spellEnd"/>
      <w:r w:rsidRPr="00482AA8">
        <w:t xml:space="preserve">, </w:t>
      </w:r>
      <w:proofErr w:type="spellStart"/>
      <w:r w:rsidRPr="00482AA8">
        <w:t>incluyendo</w:t>
      </w:r>
      <w:proofErr w:type="spellEnd"/>
      <w:r w:rsidRPr="00482AA8">
        <w:t xml:space="preserve"> </w:t>
      </w:r>
      <w:proofErr w:type="spellStart"/>
      <w:r w:rsidRPr="00482AA8">
        <w:t>una</w:t>
      </w:r>
      <w:proofErr w:type="spellEnd"/>
      <w:r w:rsidRPr="00482AA8">
        <w:t xml:space="preserve"> </w:t>
      </w:r>
      <w:proofErr w:type="spellStart"/>
      <w:r w:rsidRPr="00482AA8">
        <w:t>sesión</w:t>
      </w:r>
      <w:proofErr w:type="spellEnd"/>
      <w:r w:rsidRPr="00482AA8">
        <w:t xml:space="preserve"> especial </w:t>
      </w:r>
      <w:proofErr w:type="spellStart"/>
      <w:r w:rsidRPr="00482AA8">
        <w:t>en</w:t>
      </w:r>
      <w:proofErr w:type="spellEnd"/>
      <w:r w:rsidRPr="00482AA8">
        <w:t xml:space="preserve"> la </w:t>
      </w:r>
      <w:r w:rsidRPr="00482AA8">
        <w:rPr>
          <w:b/>
          <w:bCs/>
        </w:rPr>
        <w:t xml:space="preserve">Cumbre Mundial de la </w:t>
      </w:r>
      <w:proofErr w:type="spellStart"/>
      <w:r w:rsidRPr="00482AA8">
        <w:rPr>
          <w:b/>
          <w:bCs/>
        </w:rPr>
        <w:t>Ceguera</w:t>
      </w:r>
      <w:proofErr w:type="spellEnd"/>
      <w:r w:rsidRPr="00482AA8">
        <w:t xml:space="preserve"> </w:t>
      </w:r>
      <w:proofErr w:type="spellStart"/>
      <w:r w:rsidRPr="00482AA8">
        <w:t>dedicada</w:t>
      </w:r>
      <w:proofErr w:type="spellEnd"/>
      <w:r w:rsidRPr="00482AA8">
        <w:t xml:space="preserve"> al </w:t>
      </w:r>
      <w:proofErr w:type="spellStart"/>
      <w:r w:rsidRPr="00482AA8">
        <w:t>futuro</w:t>
      </w:r>
      <w:proofErr w:type="spellEnd"/>
      <w:r w:rsidRPr="00482AA8">
        <w:t xml:space="preserve"> del </w:t>
      </w:r>
      <w:proofErr w:type="spellStart"/>
      <w:r w:rsidRPr="00482AA8">
        <w:t>movimiento</w:t>
      </w:r>
      <w:proofErr w:type="spellEnd"/>
      <w:r w:rsidRPr="00482AA8">
        <w:t xml:space="preserve"> global de la </w:t>
      </w:r>
      <w:proofErr w:type="spellStart"/>
      <w:r w:rsidRPr="00482AA8">
        <w:t>discapacidad</w:t>
      </w:r>
      <w:proofErr w:type="spellEnd"/>
      <w:r w:rsidRPr="00482AA8">
        <w:t xml:space="preserve"> visual.</w:t>
      </w:r>
    </w:p>
    <w:p w14:paraId="65B73A50" w14:textId="77777777" w:rsidR="00482AA8" w:rsidRPr="00482AA8" w:rsidRDefault="00482AA8" w:rsidP="00482AA8">
      <w:proofErr w:type="spellStart"/>
      <w:r w:rsidRPr="00482AA8">
        <w:t>Estas</w:t>
      </w:r>
      <w:proofErr w:type="spellEnd"/>
      <w:r w:rsidRPr="00482AA8">
        <w:t xml:space="preserve"> </w:t>
      </w:r>
      <w:proofErr w:type="spellStart"/>
      <w:r w:rsidRPr="00482AA8">
        <w:t>reflexiones</w:t>
      </w:r>
      <w:proofErr w:type="spellEnd"/>
      <w:r w:rsidRPr="00482AA8">
        <w:t xml:space="preserve"> </w:t>
      </w:r>
      <w:proofErr w:type="spellStart"/>
      <w:r w:rsidRPr="00482AA8">
        <w:t>están</w:t>
      </w:r>
      <w:proofErr w:type="spellEnd"/>
      <w:r w:rsidRPr="00482AA8">
        <w:t xml:space="preserve"> </w:t>
      </w:r>
      <w:proofErr w:type="spellStart"/>
      <w:r w:rsidRPr="00482AA8">
        <w:t>ayudando</w:t>
      </w:r>
      <w:proofErr w:type="spellEnd"/>
      <w:r w:rsidRPr="00482AA8">
        <w:t xml:space="preserve"> a la UMC a </w:t>
      </w:r>
      <w:proofErr w:type="spellStart"/>
      <w:r w:rsidRPr="00482AA8">
        <w:t>comprender</w:t>
      </w:r>
      <w:proofErr w:type="spellEnd"/>
      <w:r w:rsidRPr="00482AA8">
        <w:t xml:space="preserve"> </w:t>
      </w:r>
      <w:proofErr w:type="spellStart"/>
      <w:r w:rsidRPr="00482AA8">
        <w:t>mejor</w:t>
      </w:r>
      <w:proofErr w:type="spellEnd"/>
      <w:r w:rsidRPr="00482AA8">
        <w:t xml:space="preserve">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contextos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los</w:t>
      </w:r>
      <w:proofErr w:type="spellEnd"/>
      <w:r w:rsidRPr="00482AA8">
        <w:t xml:space="preserve"> que opera: las </w:t>
      </w:r>
      <w:proofErr w:type="spellStart"/>
      <w:r w:rsidRPr="00482AA8">
        <w:t>dinámicas</w:t>
      </w:r>
      <w:proofErr w:type="spellEnd"/>
      <w:r w:rsidRPr="00482AA8">
        <w:t xml:space="preserve"> </w:t>
      </w:r>
      <w:proofErr w:type="spellStart"/>
      <w:r w:rsidRPr="00482AA8">
        <w:t>políticas</w:t>
      </w:r>
      <w:proofErr w:type="spellEnd"/>
      <w:r w:rsidRPr="00482AA8">
        <w:t xml:space="preserve"> </w:t>
      </w:r>
      <w:proofErr w:type="spellStart"/>
      <w:r w:rsidRPr="00482AA8">
        <w:t>mundiales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transformación</w:t>
      </w:r>
      <w:proofErr w:type="spellEnd"/>
      <w:r w:rsidRPr="00482AA8">
        <w:t xml:space="preserve">, las </w:t>
      </w:r>
      <w:proofErr w:type="spellStart"/>
      <w:r w:rsidRPr="00482AA8">
        <w:t>presiones</w:t>
      </w:r>
      <w:proofErr w:type="spellEnd"/>
      <w:r w:rsidRPr="00482AA8">
        <w:t xml:space="preserve"> </w:t>
      </w:r>
      <w:proofErr w:type="spellStart"/>
      <w:r w:rsidRPr="00482AA8">
        <w:t>económicas</w:t>
      </w:r>
      <w:proofErr w:type="spellEnd"/>
      <w:r w:rsidRPr="00482AA8">
        <w:t xml:space="preserve"> que </w:t>
      </w:r>
      <w:proofErr w:type="spellStart"/>
      <w:r w:rsidRPr="00482AA8">
        <w:t>enfrentan</w:t>
      </w:r>
      <w:proofErr w:type="spellEnd"/>
      <w:r w:rsidRPr="00482AA8">
        <w:t xml:space="preserve">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miembros</w:t>
      </w:r>
      <w:proofErr w:type="spellEnd"/>
      <w:r w:rsidRPr="00482AA8">
        <w:t xml:space="preserve">, la </w:t>
      </w:r>
      <w:proofErr w:type="spellStart"/>
      <w:r w:rsidRPr="00482AA8">
        <w:t>evolución</w:t>
      </w:r>
      <w:proofErr w:type="spellEnd"/>
      <w:r w:rsidRPr="00482AA8">
        <w:t xml:space="preserve"> de la </w:t>
      </w:r>
      <w:proofErr w:type="spellStart"/>
      <w:r w:rsidRPr="00482AA8">
        <w:t>relación</w:t>
      </w:r>
      <w:proofErr w:type="spellEnd"/>
      <w:r w:rsidRPr="00482AA8">
        <w:t xml:space="preserve"> entre la UMC y sus </w:t>
      </w:r>
      <w:proofErr w:type="spellStart"/>
      <w:r w:rsidRPr="00482AA8">
        <w:t>uniones</w:t>
      </w:r>
      <w:proofErr w:type="spellEnd"/>
      <w:r w:rsidRPr="00482AA8">
        <w:t xml:space="preserve"> </w:t>
      </w:r>
      <w:proofErr w:type="spellStart"/>
      <w:r w:rsidRPr="00482AA8">
        <w:t>regionales</w:t>
      </w:r>
      <w:proofErr w:type="spellEnd"/>
      <w:r w:rsidRPr="00482AA8">
        <w:t xml:space="preserve">, y las </w:t>
      </w:r>
      <w:proofErr w:type="spellStart"/>
      <w:r w:rsidRPr="00482AA8">
        <w:t>cuestiones</w:t>
      </w:r>
      <w:proofErr w:type="spellEnd"/>
      <w:r w:rsidRPr="00482AA8">
        <w:t xml:space="preserve"> </w:t>
      </w:r>
      <w:proofErr w:type="spellStart"/>
      <w:r w:rsidRPr="00482AA8">
        <w:t>prioritarias</w:t>
      </w:r>
      <w:proofErr w:type="spellEnd"/>
      <w:r w:rsidRPr="00482AA8">
        <w:t xml:space="preserve"> </w:t>
      </w:r>
      <w:proofErr w:type="spellStart"/>
      <w:r w:rsidRPr="00482AA8">
        <w:t>ya</w:t>
      </w:r>
      <w:proofErr w:type="spellEnd"/>
      <w:r w:rsidRPr="00482AA8">
        <w:t xml:space="preserve"> </w:t>
      </w:r>
      <w:proofErr w:type="spellStart"/>
      <w:r w:rsidRPr="00482AA8">
        <w:t>identificadas</w:t>
      </w:r>
      <w:proofErr w:type="spellEnd"/>
      <w:r w:rsidRPr="00482AA8">
        <w:t xml:space="preserve"> </w:t>
      </w:r>
      <w:proofErr w:type="spellStart"/>
      <w:r w:rsidRPr="00482AA8">
        <w:t>por</w:t>
      </w:r>
      <w:proofErr w:type="spellEnd"/>
      <w:r w:rsidRPr="00482AA8">
        <w:t xml:space="preserve">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líderes</w:t>
      </w:r>
      <w:proofErr w:type="spellEnd"/>
      <w:r w:rsidRPr="00482AA8">
        <w:t xml:space="preserve"> </w:t>
      </w:r>
      <w:proofErr w:type="spellStart"/>
      <w:r w:rsidRPr="00482AA8">
        <w:t>actuales</w:t>
      </w:r>
      <w:proofErr w:type="spellEnd"/>
      <w:r w:rsidRPr="00482AA8">
        <w:t>.</w:t>
      </w:r>
    </w:p>
    <w:p w14:paraId="4144F4D1" w14:textId="77777777" w:rsidR="00482AA8" w:rsidRPr="00482AA8" w:rsidRDefault="00482AA8" w:rsidP="00482AA8">
      <w:r w:rsidRPr="00482AA8">
        <w:t xml:space="preserve">La </w:t>
      </w:r>
      <w:proofErr w:type="spellStart"/>
      <w:r w:rsidRPr="00482AA8">
        <w:t>siguiente</w:t>
      </w:r>
      <w:proofErr w:type="spellEnd"/>
      <w:r w:rsidRPr="00482AA8">
        <w:t xml:space="preserve"> </w:t>
      </w:r>
      <w:proofErr w:type="spellStart"/>
      <w:r w:rsidRPr="00482AA8">
        <w:t>fase</w:t>
      </w:r>
      <w:proofErr w:type="spellEnd"/>
      <w:r w:rsidRPr="00482AA8">
        <w:t xml:space="preserve"> </w:t>
      </w:r>
      <w:proofErr w:type="spellStart"/>
      <w:r w:rsidRPr="00482AA8">
        <w:t>implicará</w:t>
      </w:r>
      <w:proofErr w:type="spellEnd"/>
      <w:r w:rsidRPr="00482AA8">
        <w:t xml:space="preserve"> </w:t>
      </w:r>
      <w:proofErr w:type="spellStart"/>
      <w:r w:rsidRPr="00482AA8">
        <w:t>ampliar</w:t>
      </w:r>
      <w:proofErr w:type="spellEnd"/>
      <w:r w:rsidRPr="00482AA8">
        <w:t xml:space="preserve"> </w:t>
      </w:r>
      <w:proofErr w:type="spellStart"/>
      <w:r w:rsidRPr="00482AA8">
        <w:t>estas</w:t>
      </w:r>
      <w:proofErr w:type="spellEnd"/>
      <w:r w:rsidRPr="00482AA8">
        <w:t xml:space="preserve"> </w:t>
      </w:r>
      <w:proofErr w:type="spellStart"/>
      <w:r w:rsidRPr="00482AA8">
        <w:t>conversaciones</w:t>
      </w:r>
      <w:proofErr w:type="spellEnd"/>
      <w:r w:rsidRPr="00482AA8">
        <w:t xml:space="preserve"> con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miembros</w:t>
      </w:r>
      <w:proofErr w:type="spellEnd"/>
      <w:r w:rsidRPr="00482AA8">
        <w:t xml:space="preserve"> y </w:t>
      </w:r>
      <w:proofErr w:type="spellStart"/>
      <w:r w:rsidRPr="00482AA8">
        <w:t>aliados</w:t>
      </w:r>
      <w:proofErr w:type="spellEnd"/>
      <w:r w:rsidRPr="00482AA8">
        <w:t xml:space="preserve">, </w:t>
      </w:r>
      <w:proofErr w:type="spellStart"/>
      <w:r w:rsidRPr="00482AA8">
        <w:t>garantizando</w:t>
      </w:r>
      <w:proofErr w:type="spellEnd"/>
      <w:r w:rsidRPr="00482AA8">
        <w:t xml:space="preserve"> que </w:t>
      </w:r>
      <w:proofErr w:type="spellStart"/>
      <w:r w:rsidRPr="00482AA8">
        <w:t>el</w:t>
      </w:r>
      <w:proofErr w:type="spellEnd"/>
      <w:r w:rsidRPr="00482AA8">
        <w:t xml:space="preserve"> plan </w:t>
      </w:r>
      <w:proofErr w:type="spellStart"/>
      <w:r w:rsidRPr="00482AA8">
        <w:t>estratégico</w:t>
      </w:r>
      <w:proofErr w:type="spellEnd"/>
      <w:r w:rsidRPr="00482AA8">
        <w:t xml:space="preserve"> </w:t>
      </w:r>
      <w:proofErr w:type="spellStart"/>
      <w:r w:rsidRPr="00482AA8">
        <w:t>refleje</w:t>
      </w:r>
      <w:proofErr w:type="spellEnd"/>
      <w:r w:rsidRPr="00482AA8">
        <w:t xml:space="preserve"> las </w:t>
      </w:r>
      <w:proofErr w:type="spellStart"/>
      <w:r w:rsidRPr="00482AA8">
        <w:t>realidades</w:t>
      </w:r>
      <w:proofErr w:type="spellEnd"/>
      <w:r w:rsidRPr="00482AA8">
        <w:t xml:space="preserve"> y </w:t>
      </w:r>
      <w:proofErr w:type="spellStart"/>
      <w:r w:rsidRPr="00482AA8">
        <w:t>aspiraciones</w:t>
      </w:r>
      <w:proofErr w:type="spellEnd"/>
      <w:r w:rsidRPr="00482AA8">
        <w:t xml:space="preserve"> del </w:t>
      </w:r>
      <w:proofErr w:type="spellStart"/>
      <w:r w:rsidRPr="00482AA8">
        <w:t>movimiento</w:t>
      </w:r>
      <w:proofErr w:type="spellEnd"/>
      <w:r w:rsidRPr="00482AA8">
        <w:t xml:space="preserve"> global. La </w:t>
      </w:r>
      <w:proofErr w:type="spellStart"/>
      <w:r w:rsidRPr="00482AA8">
        <w:t>estrategia</w:t>
      </w:r>
      <w:proofErr w:type="spellEnd"/>
      <w:r w:rsidRPr="00482AA8">
        <w:t xml:space="preserve"> final </w:t>
      </w:r>
      <w:proofErr w:type="spellStart"/>
      <w:r w:rsidRPr="00482AA8">
        <w:t>será</w:t>
      </w:r>
      <w:proofErr w:type="spellEnd"/>
      <w:r w:rsidRPr="00482AA8">
        <w:t xml:space="preserve"> </w:t>
      </w:r>
      <w:proofErr w:type="spellStart"/>
      <w:r w:rsidRPr="00482AA8">
        <w:t>elaborada</w:t>
      </w:r>
      <w:proofErr w:type="spellEnd"/>
      <w:r w:rsidRPr="00482AA8">
        <w:t xml:space="preserve"> y </w:t>
      </w:r>
      <w:proofErr w:type="spellStart"/>
      <w:r w:rsidRPr="00482AA8">
        <w:t>aprobada</w:t>
      </w:r>
      <w:proofErr w:type="spellEnd"/>
      <w:r w:rsidRPr="00482AA8">
        <w:t xml:space="preserve"> </w:t>
      </w:r>
      <w:proofErr w:type="spellStart"/>
      <w:r w:rsidRPr="00482AA8">
        <w:t>por</w:t>
      </w:r>
      <w:proofErr w:type="spellEnd"/>
      <w:r w:rsidRPr="00482AA8">
        <w:t xml:space="preserve">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nuevos</w:t>
      </w:r>
      <w:proofErr w:type="spellEnd"/>
      <w:r w:rsidRPr="00482AA8">
        <w:t xml:space="preserve"> </w:t>
      </w:r>
      <w:proofErr w:type="spellStart"/>
      <w:r w:rsidRPr="00482AA8">
        <w:t>dirigentes</w:t>
      </w:r>
      <w:proofErr w:type="spellEnd"/>
      <w:r w:rsidRPr="00482AA8">
        <w:t xml:space="preserve"> </w:t>
      </w:r>
      <w:proofErr w:type="spellStart"/>
      <w:r w:rsidRPr="00482AA8">
        <w:t>principales</w:t>
      </w:r>
      <w:proofErr w:type="spellEnd"/>
      <w:r w:rsidRPr="00482AA8">
        <w:t xml:space="preserve"> al </w:t>
      </w:r>
      <w:proofErr w:type="spellStart"/>
      <w:r w:rsidRPr="00482AA8">
        <w:t>inicio</w:t>
      </w:r>
      <w:proofErr w:type="spellEnd"/>
      <w:r w:rsidRPr="00482AA8">
        <w:t xml:space="preserve"> del </w:t>
      </w:r>
      <w:proofErr w:type="spellStart"/>
      <w:r w:rsidRPr="00482AA8">
        <w:t>próximo</w:t>
      </w:r>
      <w:proofErr w:type="spellEnd"/>
      <w:r w:rsidRPr="00482AA8">
        <w:t xml:space="preserve"> </w:t>
      </w:r>
      <w:proofErr w:type="spellStart"/>
      <w:r w:rsidRPr="00482AA8">
        <w:t>cuadrienio</w:t>
      </w:r>
      <w:proofErr w:type="spellEnd"/>
      <w:r w:rsidRPr="00482AA8">
        <w:t>.</w:t>
      </w:r>
    </w:p>
    <w:p w14:paraId="0D70C308" w14:textId="77777777" w:rsidR="00482AA8" w:rsidRPr="00482AA8" w:rsidRDefault="00482AA8" w:rsidP="00482AA8">
      <w:r w:rsidRPr="00482AA8">
        <w:t xml:space="preserve">En </w:t>
      </w:r>
      <w:proofErr w:type="spellStart"/>
      <w:r w:rsidRPr="00482AA8">
        <w:t>resumen</w:t>
      </w:r>
      <w:proofErr w:type="spellEnd"/>
      <w:r w:rsidRPr="00482AA8">
        <w:t xml:space="preserve">, </w:t>
      </w:r>
      <w:proofErr w:type="spellStart"/>
      <w:r w:rsidRPr="00482AA8">
        <w:t>aunque</w:t>
      </w:r>
      <w:proofErr w:type="spellEnd"/>
      <w:r w:rsidRPr="00482AA8">
        <w:t xml:space="preserve"> las </w:t>
      </w:r>
      <w:proofErr w:type="spellStart"/>
      <w:r w:rsidRPr="00482AA8">
        <w:t>prioridades</w:t>
      </w:r>
      <w:proofErr w:type="spellEnd"/>
      <w:r w:rsidRPr="00482AA8">
        <w:t xml:space="preserve"> exactas </w:t>
      </w:r>
      <w:proofErr w:type="spellStart"/>
      <w:r w:rsidRPr="00482AA8">
        <w:t>aún</w:t>
      </w:r>
      <w:proofErr w:type="spellEnd"/>
      <w:r w:rsidRPr="00482AA8">
        <w:t xml:space="preserve"> </w:t>
      </w:r>
      <w:proofErr w:type="spellStart"/>
      <w:r w:rsidRPr="00482AA8">
        <w:t>están</w:t>
      </w:r>
      <w:proofErr w:type="spellEnd"/>
      <w:r w:rsidRPr="00482AA8">
        <w:t xml:space="preserve"> </w:t>
      </w:r>
      <w:proofErr w:type="spellStart"/>
      <w:r w:rsidRPr="00482AA8">
        <w:t>por</w:t>
      </w:r>
      <w:proofErr w:type="spellEnd"/>
      <w:r w:rsidRPr="00482AA8">
        <w:t xml:space="preserve"> </w:t>
      </w:r>
      <w:proofErr w:type="spellStart"/>
      <w:r w:rsidRPr="00482AA8">
        <w:t>definirse</w:t>
      </w:r>
      <w:proofErr w:type="spellEnd"/>
      <w:r w:rsidRPr="00482AA8">
        <w:t xml:space="preserve">, </w:t>
      </w:r>
      <w:proofErr w:type="spellStart"/>
      <w:r w:rsidRPr="00482AA8">
        <w:t>el</w:t>
      </w:r>
      <w:proofErr w:type="spellEnd"/>
      <w:r w:rsidRPr="00482AA8">
        <w:t xml:space="preserve"> </w:t>
      </w:r>
      <w:proofErr w:type="spellStart"/>
      <w:r w:rsidRPr="00482AA8">
        <w:t>proceso</w:t>
      </w:r>
      <w:proofErr w:type="spellEnd"/>
      <w:r w:rsidRPr="00482AA8">
        <w:t xml:space="preserve"> </w:t>
      </w:r>
      <w:proofErr w:type="spellStart"/>
      <w:r w:rsidRPr="00482AA8">
        <w:t>ya</w:t>
      </w:r>
      <w:proofErr w:type="spellEnd"/>
      <w:r w:rsidRPr="00482AA8">
        <w:t xml:space="preserve"> </w:t>
      </w:r>
      <w:proofErr w:type="spellStart"/>
      <w:r w:rsidRPr="00482AA8">
        <w:t>está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marcha</w:t>
      </w:r>
      <w:proofErr w:type="spellEnd"/>
      <w:r w:rsidRPr="00482AA8">
        <w:t xml:space="preserve">. La UMC </w:t>
      </w:r>
      <w:proofErr w:type="spellStart"/>
      <w:r w:rsidRPr="00482AA8">
        <w:t>entra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este</w:t>
      </w:r>
      <w:proofErr w:type="spellEnd"/>
      <w:r w:rsidRPr="00482AA8">
        <w:t xml:space="preserve"> nuevo </w:t>
      </w:r>
      <w:proofErr w:type="spellStart"/>
      <w:r w:rsidRPr="00482AA8">
        <w:t>período</w:t>
      </w:r>
      <w:proofErr w:type="spellEnd"/>
      <w:r w:rsidRPr="00482AA8">
        <w:t xml:space="preserve"> con </w:t>
      </w:r>
      <w:proofErr w:type="spellStart"/>
      <w:r w:rsidRPr="00482AA8">
        <w:t>una</w:t>
      </w:r>
      <w:proofErr w:type="spellEnd"/>
      <w:r w:rsidRPr="00482AA8">
        <w:t xml:space="preserve"> base </w:t>
      </w:r>
      <w:proofErr w:type="spellStart"/>
      <w:r w:rsidRPr="00482AA8">
        <w:t>sólida</w:t>
      </w:r>
      <w:proofErr w:type="spellEnd"/>
      <w:r w:rsidRPr="00482AA8">
        <w:t xml:space="preserve">, </w:t>
      </w:r>
      <w:proofErr w:type="spellStart"/>
      <w:r w:rsidRPr="00482AA8">
        <w:t>procesos</w:t>
      </w:r>
      <w:proofErr w:type="spellEnd"/>
      <w:r w:rsidRPr="00482AA8">
        <w:t xml:space="preserve"> claros de consulta y un </w:t>
      </w:r>
      <w:proofErr w:type="spellStart"/>
      <w:r w:rsidRPr="00482AA8">
        <w:t>compromiso</w:t>
      </w:r>
      <w:proofErr w:type="spellEnd"/>
      <w:r w:rsidRPr="00482AA8">
        <w:t xml:space="preserve"> </w:t>
      </w:r>
      <w:proofErr w:type="spellStart"/>
      <w:r w:rsidRPr="00482AA8">
        <w:t>firme</w:t>
      </w:r>
      <w:proofErr w:type="spellEnd"/>
      <w:r w:rsidRPr="00482AA8">
        <w:t xml:space="preserve"> de </w:t>
      </w:r>
      <w:proofErr w:type="spellStart"/>
      <w:r w:rsidRPr="00482AA8">
        <w:t>garantizar</w:t>
      </w:r>
      <w:proofErr w:type="spellEnd"/>
      <w:r w:rsidRPr="00482AA8">
        <w:t xml:space="preserve"> que la </w:t>
      </w:r>
      <w:proofErr w:type="spellStart"/>
      <w:r w:rsidRPr="00482AA8">
        <w:t>voz</w:t>
      </w:r>
      <w:proofErr w:type="spellEnd"/>
      <w:r w:rsidRPr="00482AA8">
        <w:t xml:space="preserve"> de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miembros</w:t>
      </w:r>
      <w:proofErr w:type="spellEnd"/>
      <w:r w:rsidRPr="00482AA8">
        <w:t xml:space="preserve"> sea central </w:t>
      </w:r>
      <w:proofErr w:type="spellStart"/>
      <w:r w:rsidRPr="00482AA8">
        <w:t>en</w:t>
      </w:r>
      <w:proofErr w:type="spellEnd"/>
      <w:r w:rsidRPr="00482AA8">
        <w:t xml:space="preserve"> la </w:t>
      </w:r>
      <w:proofErr w:type="spellStart"/>
      <w:r w:rsidRPr="00482AA8">
        <w:t>definición</w:t>
      </w:r>
      <w:proofErr w:type="spellEnd"/>
      <w:r w:rsidRPr="00482AA8">
        <w:t xml:space="preserve"> del </w:t>
      </w:r>
      <w:proofErr w:type="spellStart"/>
      <w:r w:rsidRPr="00482AA8">
        <w:t>camino</w:t>
      </w:r>
      <w:proofErr w:type="spellEnd"/>
      <w:r w:rsidRPr="00482AA8">
        <w:t xml:space="preserve"> a </w:t>
      </w:r>
      <w:proofErr w:type="spellStart"/>
      <w:r w:rsidRPr="00482AA8">
        <w:t>seguir</w:t>
      </w:r>
      <w:proofErr w:type="spellEnd"/>
      <w:r w:rsidRPr="00482AA8">
        <w:t>.</w:t>
      </w:r>
    </w:p>
    <w:p w14:paraId="39F6B9DC" w14:textId="77777777" w:rsidR="00482AA8" w:rsidRPr="00482AA8" w:rsidRDefault="00482AA8" w:rsidP="00482AA8">
      <w:r w:rsidRPr="00482AA8">
        <w:pict w14:anchorId="7C81CB47">
          <v:rect id="_x0000_i1087" style="width:0;height:1.5pt" o:hralign="center" o:hrstd="t" o:hr="t" fillcolor="#a0a0a0" stroked="f"/>
        </w:pict>
      </w:r>
    </w:p>
    <w:p w14:paraId="4945105A" w14:textId="77777777" w:rsidR="00482AA8" w:rsidRPr="00482AA8" w:rsidRDefault="00482AA8" w:rsidP="00C84918">
      <w:pPr>
        <w:pStyle w:val="Heading1"/>
      </w:pPr>
      <w:proofErr w:type="spellStart"/>
      <w:r w:rsidRPr="00482AA8">
        <w:t>Agradecimientos</w:t>
      </w:r>
      <w:proofErr w:type="spellEnd"/>
    </w:p>
    <w:p w14:paraId="799127F4" w14:textId="77777777" w:rsidR="00482AA8" w:rsidRPr="00482AA8" w:rsidRDefault="00482AA8" w:rsidP="00482AA8">
      <w:r w:rsidRPr="00482AA8">
        <w:t xml:space="preserve">Los </w:t>
      </w:r>
      <w:proofErr w:type="spellStart"/>
      <w:r w:rsidRPr="00482AA8">
        <w:t>logros</w:t>
      </w:r>
      <w:proofErr w:type="spellEnd"/>
      <w:r w:rsidRPr="00482AA8">
        <w:t xml:space="preserve"> </w:t>
      </w:r>
      <w:proofErr w:type="spellStart"/>
      <w:r w:rsidRPr="00482AA8">
        <w:t>reflejados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este</w:t>
      </w:r>
      <w:proofErr w:type="spellEnd"/>
      <w:r w:rsidRPr="00482AA8">
        <w:t xml:space="preserve"> </w:t>
      </w:r>
      <w:proofErr w:type="spellStart"/>
      <w:r w:rsidRPr="00482AA8">
        <w:t>informe</w:t>
      </w:r>
      <w:proofErr w:type="spellEnd"/>
      <w:r w:rsidRPr="00482AA8">
        <w:t xml:space="preserve"> son </w:t>
      </w:r>
      <w:proofErr w:type="spellStart"/>
      <w:r w:rsidRPr="00482AA8">
        <w:t>el</w:t>
      </w:r>
      <w:proofErr w:type="spellEnd"/>
      <w:r w:rsidRPr="00482AA8">
        <w:t xml:space="preserve"> </w:t>
      </w:r>
      <w:proofErr w:type="spellStart"/>
      <w:r w:rsidRPr="00482AA8">
        <w:t>resultado</w:t>
      </w:r>
      <w:proofErr w:type="spellEnd"/>
      <w:r w:rsidRPr="00482AA8">
        <w:t xml:space="preserve"> del </w:t>
      </w:r>
      <w:proofErr w:type="spellStart"/>
      <w:r w:rsidRPr="00482AA8">
        <w:t>esfuerzo</w:t>
      </w:r>
      <w:proofErr w:type="spellEnd"/>
      <w:r w:rsidRPr="00482AA8">
        <w:t xml:space="preserve"> colectivo de </w:t>
      </w:r>
      <w:proofErr w:type="spellStart"/>
      <w:r w:rsidRPr="00482AA8">
        <w:t>muchas</w:t>
      </w:r>
      <w:proofErr w:type="spellEnd"/>
      <w:r w:rsidRPr="00482AA8">
        <w:t xml:space="preserve"> personas y </w:t>
      </w:r>
      <w:proofErr w:type="spellStart"/>
      <w:r w:rsidRPr="00482AA8">
        <w:t>organizaciones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todo</w:t>
      </w:r>
      <w:proofErr w:type="spellEnd"/>
      <w:r w:rsidRPr="00482AA8">
        <w:t xml:space="preserve"> </w:t>
      </w:r>
      <w:proofErr w:type="spellStart"/>
      <w:r w:rsidRPr="00482AA8">
        <w:t>nuestro</w:t>
      </w:r>
      <w:proofErr w:type="spellEnd"/>
      <w:r w:rsidRPr="00482AA8">
        <w:t xml:space="preserve"> </w:t>
      </w:r>
      <w:proofErr w:type="spellStart"/>
      <w:r w:rsidRPr="00482AA8">
        <w:t>movimiento</w:t>
      </w:r>
      <w:proofErr w:type="spellEnd"/>
      <w:r w:rsidRPr="00482AA8">
        <w:t xml:space="preserve"> global.</w:t>
      </w:r>
    </w:p>
    <w:p w14:paraId="50B6C4FC" w14:textId="77777777" w:rsidR="00482AA8" w:rsidRPr="00482AA8" w:rsidRDefault="00482AA8" w:rsidP="00482AA8">
      <w:proofErr w:type="spellStart"/>
      <w:r w:rsidRPr="00482AA8">
        <w:t>Agradecemos</w:t>
      </w:r>
      <w:proofErr w:type="spellEnd"/>
      <w:r w:rsidRPr="00482AA8">
        <w:t xml:space="preserve"> a </w:t>
      </w:r>
      <w:proofErr w:type="spellStart"/>
      <w:r w:rsidRPr="00482AA8">
        <w:t>nuestros</w:t>
      </w:r>
      <w:proofErr w:type="spellEnd"/>
      <w:r w:rsidRPr="00482AA8">
        <w:t xml:space="preserve"> </w:t>
      </w:r>
      <w:proofErr w:type="spellStart"/>
      <w:r w:rsidRPr="00482AA8">
        <w:t>miembros</w:t>
      </w:r>
      <w:proofErr w:type="spellEnd"/>
      <w:r w:rsidRPr="00482AA8">
        <w:t xml:space="preserve"> —</w:t>
      </w:r>
      <w:proofErr w:type="spellStart"/>
      <w:r w:rsidRPr="00482AA8">
        <w:t>organizaciones</w:t>
      </w:r>
      <w:proofErr w:type="spellEnd"/>
      <w:r w:rsidRPr="00482AA8">
        <w:t xml:space="preserve"> </w:t>
      </w:r>
      <w:proofErr w:type="spellStart"/>
      <w:r w:rsidRPr="00482AA8">
        <w:t>nacionales</w:t>
      </w:r>
      <w:proofErr w:type="spellEnd"/>
      <w:r w:rsidRPr="00482AA8">
        <w:t xml:space="preserve">, </w:t>
      </w:r>
      <w:proofErr w:type="spellStart"/>
      <w:r w:rsidRPr="00482AA8">
        <w:t>uniones</w:t>
      </w:r>
      <w:proofErr w:type="spellEnd"/>
      <w:r w:rsidRPr="00482AA8">
        <w:t xml:space="preserve"> </w:t>
      </w:r>
      <w:proofErr w:type="spellStart"/>
      <w:r w:rsidRPr="00482AA8">
        <w:t>regionales</w:t>
      </w:r>
      <w:proofErr w:type="spellEnd"/>
      <w:r w:rsidRPr="00482AA8">
        <w:t xml:space="preserve"> y </w:t>
      </w:r>
      <w:proofErr w:type="spellStart"/>
      <w:r w:rsidRPr="00482AA8">
        <w:t>aliados</w:t>
      </w:r>
      <w:proofErr w:type="spellEnd"/>
      <w:r w:rsidRPr="00482AA8">
        <w:t xml:space="preserve"> </w:t>
      </w:r>
      <w:proofErr w:type="spellStart"/>
      <w:r w:rsidRPr="00482AA8">
        <w:t>internacionales</w:t>
      </w:r>
      <w:proofErr w:type="spellEnd"/>
      <w:r w:rsidRPr="00482AA8">
        <w:t xml:space="preserve">— </w:t>
      </w:r>
      <w:proofErr w:type="spellStart"/>
      <w:r w:rsidRPr="00482AA8">
        <w:t>por</w:t>
      </w:r>
      <w:proofErr w:type="spellEnd"/>
      <w:r w:rsidRPr="00482AA8">
        <w:t xml:space="preserve"> </w:t>
      </w:r>
      <w:proofErr w:type="spellStart"/>
      <w:r w:rsidRPr="00482AA8">
        <w:t>su</w:t>
      </w:r>
      <w:proofErr w:type="spellEnd"/>
      <w:r w:rsidRPr="00482AA8">
        <w:t xml:space="preserve"> </w:t>
      </w:r>
      <w:proofErr w:type="spellStart"/>
      <w:r w:rsidRPr="00482AA8">
        <w:t>liderazgo</w:t>
      </w:r>
      <w:proofErr w:type="spellEnd"/>
      <w:r w:rsidRPr="00482AA8">
        <w:t xml:space="preserve">, </w:t>
      </w:r>
      <w:proofErr w:type="spellStart"/>
      <w:r w:rsidRPr="00482AA8">
        <w:t>creatividad</w:t>
      </w:r>
      <w:proofErr w:type="spellEnd"/>
      <w:r w:rsidRPr="00482AA8">
        <w:t xml:space="preserve"> y </w:t>
      </w:r>
      <w:proofErr w:type="spellStart"/>
      <w:r w:rsidRPr="00482AA8">
        <w:t>determinación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la </w:t>
      </w:r>
      <w:proofErr w:type="spellStart"/>
      <w:r w:rsidRPr="00482AA8">
        <w:t>promoción</w:t>
      </w:r>
      <w:proofErr w:type="spellEnd"/>
      <w:r w:rsidRPr="00482AA8">
        <w:t xml:space="preserve"> de </w:t>
      </w:r>
      <w:proofErr w:type="spellStart"/>
      <w:r w:rsidRPr="00482AA8">
        <w:t>los</w:t>
      </w:r>
      <w:proofErr w:type="spellEnd"/>
      <w:r w:rsidRPr="00482AA8">
        <w:t xml:space="preserve"> derechos de las personas </w:t>
      </w:r>
      <w:proofErr w:type="spellStart"/>
      <w:r w:rsidRPr="00482AA8">
        <w:t>ciegas</w:t>
      </w:r>
      <w:proofErr w:type="spellEnd"/>
      <w:r w:rsidRPr="00482AA8">
        <w:t xml:space="preserve"> o con baja </w:t>
      </w:r>
      <w:proofErr w:type="spellStart"/>
      <w:r w:rsidRPr="00482AA8">
        <w:t>visión</w:t>
      </w:r>
      <w:proofErr w:type="spellEnd"/>
      <w:r w:rsidRPr="00482AA8">
        <w:t>.</w:t>
      </w:r>
    </w:p>
    <w:p w14:paraId="0EAFCF71" w14:textId="77777777" w:rsidR="00482AA8" w:rsidRPr="00482AA8" w:rsidRDefault="00482AA8" w:rsidP="00482AA8">
      <w:proofErr w:type="spellStart"/>
      <w:r w:rsidRPr="00482AA8">
        <w:lastRenderedPageBreak/>
        <w:t>Reconocemos</w:t>
      </w:r>
      <w:proofErr w:type="spellEnd"/>
      <w:r w:rsidRPr="00482AA8">
        <w:t xml:space="preserve"> la </w:t>
      </w:r>
      <w:proofErr w:type="spellStart"/>
      <w:r w:rsidRPr="00482AA8">
        <w:t>dedicación</w:t>
      </w:r>
      <w:proofErr w:type="spellEnd"/>
      <w:r w:rsidRPr="00482AA8">
        <w:t xml:space="preserve"> de </w:t>
      </w:r>
      <w:proofErr w:type="spellStart"/>
      <w:r w:rsidRPr="00482AA8">
        <w:t>nuestros</w:t>
      </w:r>
      <w:proofErr w:type="spellEnd"/>
      <w:r w:rsidRPr="00482AA8">
        <w:t xml:space="preserve"> </w:t>
      </w:r>
      <w:proofErr w:type="spellStart"/>
      <w:r w:rsidRPr="00482AA8">
        <w:t>dirigentes</w:t>
      </w:r>
      <w:proofErr w:type="spellEnd"/>
      <w:r w:rsidRPr="00482AA8">
        <w:t xml:space="preserve"> </w:t>
      </w:r>
      <w:proofErr w:type="spellStart"/>
      <w:r w:rsidRPr="00482AA8">
        <w:t>principales</w:t>
      </w:r>
      <w:proofErr w:type="spellEnd"/>
      <w:r w:rsidRPr="00482AA8">
        <w:t xml:space="preserve">, del </w:t>
      </w:r>
      <w:proofErr w:type="spellStart"/>
      <w:r w:rsidRPr="00482AA8">
        <w:t>Comité</w:t>
      </w:r>
      <w:proofErr w:type="spellEnd"/>
      <w:r w:rsidRPr="00482AA8">
        <w:t xml:space="preserve"> </w:t>
      </w:r>
      <w:proofErr w:type="spellStart"/>
      <w:r w:rsidRPr="00482AA8">
        <w:t>Ejecutivo</w:t>
      </w:r>
      <w:proofErr w:type="spellEnd"/>
      <w:r w:rsidRPr="00482AA8">
        <w:t xml:space="preserve"> y de </w:t>
      </w:r>
      <w:proofErr w:type="spellStart"/>
      <w:r w:rsidRPr="00482AA8">
        <w:t>los</w:t>
      </w:r>
      <w:proofErr w:type="spellEnd"/>
      <w:r w:rsidRPr="00482AA8">
        <w:t xml:space="preserve"> </w:t>
      </w:r>
      <w:proofErr w:type="spellStart"/>
      <w:r w:rsidRPr="00482AA8">
        <w:t>líderes</w:t>
      </w:r>
      <w:proofErr w:type="spellEnd"/>
      <w:r w:rsidRPr="00482AA8">
        <w:t xml:space="preserve"> </w:t>
      </w:r>
      <w:proofErr w:type="spellStart"/>
      <w:r w:rsidRPr="00482AA8">
        <w:t>regionales</w:t>
      </w:r>
      <w:proofErr w:type="spellEnd"/>
      <w:r w:rsidRPr="00482AA8">
        <w:t xml:space="preserve">, </w:t>
      </w:r>
      <w:proofErr w:type="spellStart"/>
      <w:r w:rsidRPr="00482AA8">
        <w:t>cuya</w:t>
      </w:r>
      <w:proofErr w:type="spellEnd"/>
      <w:r w:rsidRPr="00482AA8">
        <w:t xml:space="preserve"> </w:t>
      </w:r>
      <w:proofErr w:type="spellStart"/>
      <w:r w:rsidRPr="00482AA8">
        <w:t>orientación</w:t>
      </w:r>
      <w:proofErr w:type="spellEnd"/>
      <w:r w:rsidRPr="00482AA8">
        <w:t xml:space="preserve"> y </w:t>
      </w:r>
      <w:proofErr w:type="spellStart"/>
      <w:r w:rsidRPr="00482AA8">
        <w:t>supervisión</w:t>
      </w:r>
      <w:proofErr w:type="spellEnd"/>
      <w:r w:rsidRPr="00482AA8">
        <w:t xml:space="preserve"> </w:t>
      </w:r>
      <w:proofErr w:type="spellStart"/>
      <w:r w:rsidRPr="00482AA8">
        <w:t>han</w:t>
      </w:r>
      <w:proofErr w:type="spellEnd"/>
      <w:r w:rsidRPr="00482AA8">
        <w:t xml:space="preserve"> </w:t>
      </w:r>
      <w:proofErr w:type="spellStart"/>
      <w:r w:rsidRPr="00482AA8">
        <w:t>asegurado</w:t>
      </w:r>
      <w:proofErr w:type="spellEnd"/>
      <w:r w:rsidRPr="00482AA8">
        <w:t xml:space="preserve"> que la UMC se </w:t>
      </w:r>
      <w:proofErr w:type="spellStart"/>
      <w:r w:rsidRPr="00482AA8">
        <w:t>mantuviera</w:t>
      </w:r>
      <w:proofErr w:type="spellEnd"/>
      <w:r w:rsidRPr="00482AA8">
        <w:t xml:space="preserve"> </w:t>
      </w:r>
      <w:proofErr w:type="spellStart"/>
      <w:r w:rsidRPr="00482AA8">
        <w:t>fuerte</w:t>
      </w:r>
      <w:proofErr w:type="spellEnd"/>
      <w:r w:rsidRPr="00482AA8">
        <w:t xml:space="preserve"> y </w:t>
      </w:r>
      <w:proofErr w:type="spellStart"/>
      <w:r w:rsidRPr="00482AA8">
        <w:t>receptiva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tiempos</w:t>
      </w:r>
      <w:proofErr w:type="spellEnd"/>
      <w:r w:rsidRPr="00482AA8">
        <w:t xml:space="preserve"> de </w:t>
      </w:r>
      <w:proofErr w:type="spellStart"/>
      <w:r w:rsidRPr="00482AA8">
        <w:t>desafíos</w:t>
      </w:r>
      <w:proofErr w:type="spellEnd"/>
      <w:r w:rsidRPr="00482AA8">
        <w:t xml:space="preserve"> y </w:t>
      </w:r>
      <w:proofErr w:type="spellStart"/>
      <w:r w:rsidRPr="00482AA8">
        <w:t>cambios</w:t>
      </w:r>
      <w:proofErr w:type="spellEnd"/>
      <w:r w:rsidRPr="00482AA8">
        <w:t>.</w:t>
      </w:r>
    </w:p>
    <w:p w14:paraId="09B5D801" w14:textId="77777777" w:rsidR="00482AA8" w:rsidRPr="00482AA8" w:rsidRDefault="00482AA8" w:rsidP="00482AA8">
      <w:proofErr w:type="spellStart"/>
      <w:r w:rsidRPr="00482AA8">
        <w:t>Valoramos</w:t>
      </w:r>
      <w:proofErr w:type="spellEnd"/>
      <w:r w:rsidRPr="00482AA8">
        <w:t xml:space="preserve"> las </w:t>
      </w:r>
      <w:proofErr w:type="spellStart"/>
      <w:r w:rsidRPr="00482AA8">
        <w:t>contribuciones</w:t>
      </w:r>
      <w:proofErr w:type="spellEnd"/>
      <w:r w:rsidRPr="00482AA8">
        <w:t xml:space="preserve"> de </w:t>
      </w:r>
      <w:proofErr w:type="spellStart"/>
      <w:r w:rsidRPr="00482AA8">
        <w:t>nuestro</w:t>
      </w:r>
      <w:proofErr w:type="spellEnd"/>
      <w:r w:rsidRPr="00482AA8">
        <w:t xml:space="preserve"> personal y </w:t>
      </w:r>
      <w:proofErr w:type="spellStart"/>
      <w:r w:rsidRPr="00482AA8">
        <w:t>consultores</w:t>
      </w:r>
      <w:proofErr w:type="spellEnd"/>
      <w:r w:rsidRPr="00482AA8">
        <w:t xml:space="preserve">, </w:t>
      </w:r>
      <w:proofErr w:type="spellStart"/>
      <w:r w:rsidRPr="00482AA8">
        <w:t>quienes</w:t>
      </w:r>
      <w:proofErr w:type="spellEnd"/>
      <w:r w:rsidRPr="00482AA8">
        <w:t xml:space="preserve"> </w:t>
      </w:r>
      <w:proofErr w:type="spellStart"/>
      <w:r w:rsidRPr="00482AA8">
        <w:t>aportan</w:t>
      </w:r>
      <w:proofErr w:type="spellEnd"/>
      <w:r w:rsidRPr="00482AA8">
        <w:t xml:space="preserve"> la </w:t>
      </w:r>
      <w:proofErr w:type="spellStart"/>
      <w:r w:rsidRPr="00482AA8">
        <w:t>experiencia</w:t>
      </w:r>
      <w:proofErr w:type="spellEnd"/>
      <w:r w:rsidRPr="00482AA8">
        <w:t xml:space="preserve"> y </w:t>
      </w:r>
      <w:proofErr w:type="spellStart"/>
      <w:r w:rsidRPr="00482AA8">
        <w:t>el</w:t>
      </w:r>
      <w:proofErr w:type="spellEnd"/>
      <w:r w:rsidRPr="00482AA8">
        <w:t xml:space="preserve"> </w:t>
      </w:r>
      <w:proofErr w:type="spellStart"/>
      <w:r w:rsidRPr="00482AA8">
        <w:t>apoyo</w:t>
      </w:r>
      <w:proofErr w:type="spellEnd"/>
      <w:r w:rsidRPr="00482AA8">
        <w:t xml:space="preserve"> </w:t>
      </w:r>
      <w:proofErr w:type="spellStart"/>
      <w:r w:rsidRPr="00482AA8">
        <w:t>cotidiano</w:t>
      </w:r>
      <w:proofErr w:type="spellEnd"/>
      <w:r w:rsidRPr="00482AA8">
        <w:t xml:space="preserve"> que </w:t>
      </w:r>
      <w:proofErr w:type="spellStart"/>
      <w:r w:rsidRPr="00482AA8">
        <w:t>permiten</w:t>
      </w:r>
      <w:proofErr w:type="spellEnd"/>
      <w:r w:rsidRPr="00482AA8">
        <w:t xml:space="preserve"> a la UMC </w:t>
      </w:r>
      <w:proofErr w:type="spellStart"/>
      <w:r w:rsidRPr="00482AA8">
        <w:t>cumplir</w:t>
      </w:r>
      <w:proofErr w:type="spellEnd"/>
      <w:r w:rsidRPr="00482AA8">
        <w:t xml:space="preserve"> con </w:t>
      </w:r>
      <w:proofErr w:type="spellStart"/>
      <w:r w:rsidRPr="00482AA8">
        <w:t>su</w:t>
      </w:r>
      <w:proofErr w:type="spellEnd"/>
      <w:r w:rsidRPr="00482AA8">
        <w:t xml:space="preserve"> </w:t>
      </w:r>
      <w:proofErr w:type="spellStart"/>
      <w:r w:rsidRPr="00482AA8">
        <w:t>misión</w:t>
      </w:r>
      <w:proofErr w:type="spellEnd"/>
      <w:r w:rsidRPr="00482AA8">
        <w:t>.</w:t>
      </w:r>
    </w:p>
    <w:p w14:paraId="202C4973" w14:textId="77777777" w:rsidR="00482AA8" w:rsidRPr="00482AA8" w:rsidRDefault="00482AA8" w:rsidP="00482AA8">
      <w:proofErr w:type="spellStart"/>
      <w:r w:rsidRPr="00482AA8">
        <w:t>Expresamos</w:t>
      </w:r>
      <w:proofErr w:type="spellEnd"/>
      <w:r w:rsidRPr="00482AA8">
        <w:t xml:space="preserve"> </w:t>
      </w:r>
      <w:proofErr w:type="spellStart"/>
      <w:r w:rsidRPr="00482AA8">
        <w:t>nuestra</w:t>
      </w:r>
      <w:proofErr w:type="spellEnd"/>
      <w:r w:rsidRPr="00482AA8">
        <w:t xml:space="preserve"> profunda </w:t>
      </w:r>
      <w:proofErr w:type="spellStart"/>
      <w:r w:rsidRPr="00482AA8">
        <w:t>gratitud</w:t>
      </w:r>
      <w:proofErr w:type="spellEnd"/>
      <w:r w:rsidRPr="00482AA8">
        <w:t xml:space="preserve"> a </w:t>
      </w:r>
      <w:proofErr w:type="spellStart"/>
      <w:r w:rsidRPr="00482AA8">
        <w:t>nuestros</w:t>
      </w:r>
      <w:proofErr w:type="spellEnd"/>
      <w:r w:rsidRPr="00482AA8">
        <w:t xml:space="preserve"> </w:t>
      </w:r>
      <w:proofErr w:type="spellStart"/>
      <w:r w:rsidRPr="00482AA8">
        <w:t>donantes</w:t>
      </w:r>
      <w:proofErr w:type="spellEnd"/>
      <w:r w:rsidRPr="00482AA8">
        <w:t xml:space="preserve"> y </w:t>
      </w:r>
      <w:proofErr w:type="spellStart"/>
      <w:r w:rsidRPr="00482AA8">
        <w:t>aliados</w:t>
      </w:r>
      <w:proofErr w:type="spellEnd"/>
      <w:r w:rsidRPr="00482AA8">
        <w:t xml:space="preserve">, </w:t>
      </w:r>
      <w:proofErr w:type="spellStart"/>
      <w:r w:rsidRPr="00482AA8">
        <w:t>cuyo</w:t>
      </w:r>
      <w:proofErr w:type="spellEnd"/>
      <w:r w:rsidRPr="00482AA8">
        <w:t xml:space="preserve"> </w:t>
      </w:r>
      <w:proofErr w:type="spellStart"/>
      <w:r w:rsidRPr="00482AA8">
        <w:t>apoyo</w:t>
      </w:r>
      <w:proofErr w:type="spellEnd"/>
      <w:r w:rsidRPr="00482AA8">
        <w:t xml:space="preserve"> </w:t>
      </w:r>
      <w:proofErr w:type="spellStart"/>
      <w:r w:rsidRPr="00482AA8">
        <w:t>financiero</w:t>
      </w:r>
      <w:proofErr w:type="spellEnd"/>
      <w:r w:rsidRPr="00482AA8">
        <w:t xml:space="preserve"> y </w:t>
      </w:r>
      <w:proofErr w:type="spellStart"/>
      <w:r w:rsidRPr="00482AA8">
        <w:t>técnico</w:t>
      </w:r>
      <w:proofErr w:type="spellEnd"/>
      <w:r w:rsidRPr="00482AA8">
        <w:t xml:space="preserve"> ha </w:t>
      </w:r>
      <w:proofErr w:type="spellStart"/>
      <w:r w:rsidRPr="00482AA8">
        <w:t>hecho</w:t>
      </w:r>
      <w:proofErr w:type="spellEnd"/>
      <w:r w:rsidRPr="00482AA8">
        <w:t xml:space="preserve"> </w:t>
      </w:r>
      <w:proofErr w:type="spellStart"/>
      <w:r w:rsidRPr="00482AA8">
        <w:t>posible</w:t>
      </w:r>
      <w:proofErr w:type="spellEnd"/>
      <w:r w:rsidRPr="00482AA8">
        <w:t xml:space="preserve"> </w:t>
      </w:r>
      <w:proofErr w:type="spellStart"/>
      <w:r w:rsidRPr="00482AA8">
        <w:t>ampliar</w:t>
      </w:r>
      <w:proofErr w:type="spellEnd"/>
      <w:r w:rsidRPr="00482AA8">
        <w:t xml:space="preserve"> </w:t>
      </w:r>
      <w:proofErr w:type="spellStart"/>
      <w:r w:rsidRPr="00482AA8">
        <w:t>nuestro</w:t>
      </w:r>
      <w:proofErr w:type="spellEnd"/>
      <w:r w:rsidRPr="00482AA8">
        <w:t xml:space="preserve"> </w:t>
      </w:r>
      <w:proofErr w:type="spellStart"/>
      <w:r w:rsidRPr="00482AA8">
        <w:t>alcance</w:t>
      </w:r>
      <w:proofErr w:type="spellEnd"/>
      <w:r w:rsidRPr="00482AA8">
        <w:t xml:space="preserve"> e </w:t>
      </w:r>
      <w:proofErr w:type="spellStart"/>
      <w:r w:rsidRPr="00482AA8">
        <w:t>impacto</w:t>
      </w:r>
      <w:proofErr w:type="spellEnd"/>
      <w:r w:rsidRPr="00482AA8">
        <w:t>.</w:t>
      </w:r>
    </w:p>
    <w:p w14:paraId="5E0A8543" w14:textId="77777777" w:rsidR="00482AA8" w:rsidRPr="00482AA8" w:rsidRDefault="00482AA8" w:rsidP="00482AA8">
      <w:r w:rsidRPr="00482AA8">
        <w:t xml:space="preserve">Por </w:t>
      </w:r>
      <w:proofErr w:type="spellStart"/>
      <w:r w:rsidRPr="00482AA8">
        <w:t>encima</w:t>
      </w:r>
      <w:proofErr w:type="spellEnd"/>
      <w:r w:rsidRPr="00482AA8">
        <w:t xml:space="preserve"> de </w:t>
      </w:r>
      <w:proofErr w:type="spellStart"/>
      <w:r w:rsidRPr="00482AA8">
        <w:t>todo</w:t>
      </w:r>
      <w:proofErr w:type="spellEnd"/>
      <w:r w:rsidRPr="00482AA8">
        <w:t xml:space="preserve">, </w:t>
      </w:r>
      <w:proofErr w:type="spellStart"/>
      <w:r w:rsidRPr="00482AA8">
        <w:t>agradecemos</w:t>
      </w:r>
      <w:proofErr w:type="spellEnd"/>
      <w:r w:rsidRPr="00482AA8">
        <w:t xml:space="preserve"> a las </w:t>
      </w:r>
      <w:proofErr w:type="spellStart"/>
      <w:r w:rsidRPr="00482AA8">
        <w:t>muchas</w:t>
      </w:r>
      <w:proofErr w:type="spellEnd"/>
      <w:r w:rsidRPr="00482AA8">
        <w:t xml:space="preserve"> personas </w:t>
      </w:r>
      <w:proofErr w:type="spellStart"/>
      <w:r w:rsidRPr="00482AA8">
        <w:t>ciegas</w:t>
      </w:r>
      <w:proofErr w:type="spellEnd"/>
      <w:r w:rsidRPr="00482AA8">
        <w:t xml:space="preserve"> o con baja </w:t>
      </w:r>
      <w:proofErr w:type="spellStart"/>
      <w:r w:rsidRPr="00482AA8">
        <w:t>visión</w:t>
      </w:r>
      <w:proofErr w:type="spellEnd"/>
      <w:r w:rsidRPr="00482AA8">
        <w:t xml:space="preserve"> </w:t>
      </w:r>
      <w:proofErr w:type="spellStart"/>
      <w:r w:rsidRPr="00482AA8">
        <w:t>en</w:t>
      </w:r>
      <w:proofErr w:type="spellEnd"/>
      <w:r w:rsidRPr="00482AA8">
        <w:t xml:space="preserve"> </w:t>
      </w:r>
      <w:proofErr w:type="spellStart"/>
      <w:r w:rsidRPr="00482AA8">
        <w:t>todo</w:t>
      </w:r>
      <w:proofErr w:type="spellEnd"/>
      <w:r w:rsidRPr="00482AA8">
        <w:t xml:space="preserve"> </w:t>
      </w:r>
      <w:proofErr w:type="spellStart"/>
      <w:r w:rsidRPr="00482AA8">
        <w:t>el</w:t>
      </w:r>
      <w:proofErr w:type="spellEnd"/>
      <w:r w:rsidRPr="00482AA8">
        <w:t xml:space="preserve"> </w:t>
      </w:r>
      <w:proofErr w:type="spellStart"/>
      <w:r w:rsidRPr="00482AA8">
        <w:t>mundo</w:t>
      </w:r>
      <w:proofErr w:type="spellEnd"/>
      <w:r w:rsidRPr="00482AA8">
        <w:t xml:space="preserve"> que </w:t>
      </w:r>
      <w:proofErr w:type="spellStart"/>
      <w:r w:rsidRPr="00482AA8">
        <w:t>continúan</w:t>
      </w:r>
      <w:proofErr w:type="spellEnd"/>
      <w:r w:rsidRPr="00482AA8">
        <w:t xml:space="preserve"> </w:t>
      </w:r>
      <w:proofErr w:type="spellStart"/>
      <w:r w:rsidRPr="00482AA8">
        <w:t>exigiendo</w:t>
      </w:r>
      <w:proofErr w:type="spellEnd"/>
      <w:r w:rsidRPr="00482AA8">
        <w:t xml:space="preserve"> </w:t>
      </w:r>
      <w:proofErr w:type="spellStart"/>
      <w:r w:rsidRPr="00482AA8">
        <w:t>equidad</w:t>
      </w:r>
      <w:proofErr w:type="spellEnd"/>
      <w:r w:rsidRPr="00482AA8">
        <w:t xml:space="preserve">, </w:t>
      </w:r>
      <w:proofErr w:type="spellStart"/>
      <w:r w:rsidRPr="00482AA8">
        <w:t>inclusión</w:t>
      </w:r>
      <w:proofErr w:type="spellEnd"/>
      <w:r w:rsidRPr="00482AA8">
        <w:t xml:space="preserve"> y </w:t>
      </w:r>
      <w:proofErr w:type="spellStart"/>
      <w:r w:rsidRPr="00482AA8">
        <w:t>oportunidades</w:t>
      </w:r>
      <w:proofErr w:type="spellEnd"/>
      <w:r w:rsidRPr="00482AA8">
        <w:t xml:space="preserve">. Son sus </w:t>
      </w:r>
      <w:proofErr w:type="spellStart"/>
      <w:r w:rsidRPr="00482AA8">
        <w:t>experiencias</w:t>
      </w:r>
      <w:proofErr w:type="spellEnd"/>
      <w:r w:rsidRPr="00482AA8">
        <w:t xml:space="preserve">, </w:t>
      </w:r>
      <w:proofErr w:type="spellStart"/>
      <w:r w:rsidRPr="00482AA8">
        <w:t>su</w:t>
      </w:r>
      <w:proofErr w:type="spellEnd"/>
      <w:r w:rsidRPr="00482AA8">
        <w:t xml:space="preserve"> </w:t>
      </w:r>
      <w:proofErr w:type="spellStart"/>
      <w:r w:rsidRPr="00482AA8">
        <w:t>liderazgo</w:t>
      </w:r>
      <w:proofErr w:type="spellEnd"/>
      <w:r w:rsidRPr="00482AA8">
        <w:t xml:space="preserve"> y </w:t>
      </w:r>
      <w:proofErr w:type="spellStart"/>
      <w:r w:rsidRPr="00482AA8">
        <w:t>su</w:t>
      </w:r>
      <w:proofErr w:type="spellEnd"/>
      <w:r w:rsidRPr="00482AA8">
        <w:t xml:space="preserve"> </w:t>
      </w:r>
      <w:proofErr w:type="spellStart"/>
      <w:r w:rsidRPr="00482AA8">
        <w:t>perseverancia</w:t>
      </w:r>
      <w:proofErr w:type="spellEnd"/>
      <w:r w:rsidRPr="00482AA8">
        <w:t xml:space="preserve"> </w:t>
      </w:r>
      <w:proofErr w:type="spellStart"/>
      <w:r w:rsidRPr="00482AA8">
        <w:t>los</w:t>
      </w:r>
      <w:proofErr w:type="spellEnd"/>
      <w:r w:rsidRPr="00482AA8">
        <w:t xml:space="preserve"> que dan </w:t>
      </w:r>
      <w:proofErr w:type="spellStart"/>
      <w:r w:rsidRPr="00482AA8">
        <w:t>sentido</w:t>
      </w:r>
      <w:proofErr w:type="spellEnd"/>
      <w:r w:rsidRPr="00482AA8">
        <w:t xml:space="preserve"> al </w:t>
      </w:r>
      <w:proofErr w:type="spellStart"/>
      <w:r w:rsidRPr="00482AA8">
        <w:t>trabajo</w:t>
      </w:r>
      <w:proofErr w:type="spellEnd"/>
      <w:r w:rsidRPr="00482AA8">
        <w:t xml:space="preserve"> de la Unión Mundial de </w:t>
      </w:r>
      <w:proofErr w:type="spellStart"/>
      <w:r w:rsidRPr="00482AA8">
        <w:t>Ciegos</w:t>
      </w:r>
      <w:proofErr w:type="spellEnd"/>
      <w:r w:rsidRPr="00482AA8">
        <w:t>.</w:t>
      </w:r>
    </w:p>
    <w:p w14:paraId="54A735ED" w14:textId="77777777" w:rsidR="00482AA8" w:rsidRPr="00482AA8" w:rsidRDefault="00482AA8" w:rsidP="00482AA8">
      <w:r w:rsidRPr="00482AA8">
        <w:rPr>
          <w:b/>
          <w:bCs/>
        </w:rPr>
        <w:t xml:space="preserve">Juntos </w:t>
      </w:r>
      <w:proofErr w:type="spellStart"/>
      <w:r w:rsidRPr="00482AA8">
        <w:rPr>
          <w:b/>
          <w:bCs/>
        </w:rPr>
        <w:t>hemos</w:t>
      </w:r>
      <w:proofErr w:type="spellEnd"/>
      <w:r w:rsidRPr="00482AA8">
        <w:rPr>
          <w:b/>
          <w:bCs/>
        </w:rPr>
        <w:t xml:space="preserve"> </w:t>
      </w:r>
      <w:proofErr w:type="spellStart"/>
      <w:r w:rsidRPr="00482AA8">
        <w:rPr>
          <w:b/>
          <w:bCs/>
        </w:rPr>
        <w:t>demostrado</w:t>
      </w:r>
      <w:proofErr w:type="spellEnd"/>
      <w:r w:rsidRPr="00482AA8">
        <w:rPr>
          <w:b/>
          <w:bCs/>
        </w:rPr>
        <w:t xml:space="preserve"> lo que es </w:t>
      </w:r>
      <w:proofErr w:type="spellStart"/>
      <w:r w:rsidRPr="00482AA8">
        <w:rPr>
          <w:b/>
          <w:bCs/>
        </w:rPr>
        <w:t>posible</w:t>
      </w:r>
      <w:proofErr w:type="spellEnd"/>
      <w:r w:rsidRPr="00482AA8">
        <w:rPr>
          <w:b/>
          <w:bCs/>
        </w:rPr>
        <w:t xml:space="preserve"> </w:t>
      </w:r>
      <w:proofErr w:type="spellStart"/>
      <w:r w:rsidRPr="00482AA8">
        <w:rPr>
          <w:b/>
          <w:bCs/>
        </w:rPr>
        <w:t>cuando</w:t>
      </w:r>
      <w:proofErr w:type="spellEnd"/>
      <w:r w:rsidRPr="00482AA8">
        <w:rPr>
          <w:b/>
          <w:bCs/>
        </w:rPr>
        <w:t xml:space="preserve"> la </w:t>
      </w:r>
      <w:proofErr w:type="spellStart"/>
      <w:r w:rsidRPr="00482AA8">
        <w:rPr>
          <w:b/>
          <w:bCs/>
        </w:rPr>
        <w:t>solidaridad</w:t>
      </w:r>
      <w:proofErr w:type="spellEnd"/>
      <w:r w:rsidRPr="00482AA8">
        <w:rPr>
          <w:b/>
          <w:bCs/>
        </w:rPr>
        <w:t xml:space="preserve"> se </w:t>
      </w:r>
      <w:proofErr w:type="spellStart"/>
      <w:r w:rsidRPr="00482AA8">
        <w:rPr>
          <w:b/>
          <w:bCs/>
        </w:rPr>
        <w:t>convierte</w:t>
      </w:r>
      <w:proofErr w:type="spellEnd"/>
      <w:r w:rsidRPr="00482AA8">
        <w:rPr>
          <w:b/>
          <w:bCs/>
        </w:rPr>
        <w:t xml:space="preserve"> </w:t>
      </w:r>
      <w:proofErr w:type="spellStart"/>
      <w:r w:rsidRPr="00482AA8">
        <w:rPr>
          <w:b/>
          <w:bCs/>
        </w:rPr>
        <w:t>en</w:t>
      </w:r>
      <w:proofErr w:type="spellEnd"/>
      <w:r w:rsidRPr="00482AA8">
        <w:rPr>
          <w:b/>
          <w:bCs/>
        </w:rPr>
        <w:t xml:space="preserve"> </w:t>
      </w:r>
      <w:proofErr w:type="spellStart"/>
      <w:r w:rsidRPr="00482AA8">
        <w:rPr>
          <w:b/>
          <w:bCs/>
        </w:rPr>
        <w:t>acción</w:t>
      </w:r>
      <w:proofErr w:type="spellEnd"/>
      <w:r w:rsidRPr="00482AA8">
        <w:rPr>
          <w:b/>
          <w:bCs/>
        </w:rPr>
        <w:t>.</w:t>
      </w:r>
    </w:p>
    <w:p w14:paraId="6929E897" w14:textId="77777777" w:rsidR="00482AA8" w:rsidRDefault="00482AA8"/>
    <w:p w14:paraId="3FBD1010" w14:textId="77777777" w:rsidR="00482AA8" w:rsidRDefault="00482AA8"/>
    <w:sectPr w:rsidR="00482A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D7116"/>
    <w:multiLevelType w:val="multilevel"/>
    <w:tmpl w:val="6CB0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C2776E"/>
    <w:multiLevelType w:val="multilevel"/>
    <w:tmpl w:val="1154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DC1471"/>
    <w:multiLevelType w:val="multilevel"/>
    <w:tmpl w:val="B51A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A17B9"/>
    <w:multiLevelType w:val="multilevel"/>
    <w:tmpl w:val="A96E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C66A16"/>
    <w:multiLevelType w:val="multilevel"/>
    <w:tmpl w:val="474A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AA2847"/>
    <w:multiLevelType w:val="multilevel"/>
    <w:tmpl w:val="C458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F074BC"/>
    <w:multiLevelType w:val="multilevel"/>
    <w:tmpl w:val="68E0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5629184">
    <w:abstractNumId w:val="6"/>
  </w:num>
  <w:num w:numId="2" w16cid:durableId="1425492235">
    <w:abstractNumId w:val="2"/>
  </w:num>
  <w:num w:numId="3" w16cid:durableId="528421903">
    <w:abstractNumId w:val="0"/>
  </w:num>
  <w:num w:numId="4" w16cid:durableId="688527812">
    <w:abstractNumId w:val="1"/>
  </w:num>
  <w:num w:numId="5" w16cid:durableId="1581212064">
    <w:abstractNumId w:val="5"/>
  </w:num>
  <w:num w:numId="6" w16cid:durableId="1817990361">
    <w:abstractNumId w:val="4"/>
  </w:num>
  <w:num w:numId="7" w16cid:durableId="2138602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DE"/>
    <w:rsid w:val="00215305"/>
    <w:rsid w:val="00482AA8"/>
    <w:rsid w:val="004A68D4"/>
    <w:rsid w:val="00676944"/>
    <w:rsid w:val="00BA09A7"/>
    <w:rsid w:val="00C31434"/>
    <w:rsid w:val="00C5657A"/>
    <w:rsid w:val="00C84918"/>
    <w:rsid w:val="00E249DE"/>
    <w:rsid w:val="00E71B9F"/>
    <w:rsid w:val="00F3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DD03B"/>
  <w15:chartTrackingRefBased/>
  <w15:docId w15:val="{F9BFEEDB-D2DA-4930-8D0A-A963B4CC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24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9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9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9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9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9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9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9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9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9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9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9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17</Pages>
  <Words>5063</Words>
  <Characters>28862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Workman</dc:creator>
  <cp:keywords/>
  <dc:description/>
  <cp:lastModifiedBy>Marc Workman</cp:lastModifiedBy>
  <cp:revision>1</cp:revision>
  <dcterms:created xsi:type="dcterms:W3CDTF">2025-09-03T11:02:00Z</dcterms:created>
  <dcterms:modified xsi:type="dcterms:W3CDTF">2025-09-03T11:28:00Z</dcterms:modified>
</cp:coreProperties>
</file>